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3A7524">
      <w:pPr>
        <w:overflowPunct w:val="0"/>
        <w:topLinePunct/>
        <w:adjustRightInd w:val="0"/>
        <w:snapToGrid w:val="0"/>
        <w:spacing w:before="110" w:line="185" w:lineRule="auto"/>
        <w:textAlignment w:val="baseline"/>
        <w:outlineLvl w:val="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4</w:t>
      </w:r>
      <w:r>
        <w:rPr>
          <w:rFonts w:ascii="Times New Roman" w:hAnsi="Times New Roman" w:eastAsia="黑体"/>
          <w:sz w:val="32"/>
          <w:szCs w:val="32"/>
        </w:rPr>
        <w:t xml:space="preserve"> </w:t>
      </w:r>
    </w:p>
    <w:p w14:paraId="7EF3189B">
      <w:pPr>
        <w:overflowPunct w:val="0"/>
        <w:topLinePunct/>
        <w:adjustRightInd w:val="0"/>
        <w:snapToGrid w:val="0"/>
        <w:spacing w:before="110" w:line="185" w:lineRule="auto"/>
        <w:textAlignment w:val="baseline"/>
        <w:outlineLvl w:val="0"/>
        <w:rPr>
          <w:rFonts w:ascii="Times New Roman" w:hAnsi="Times New Roman" w:eastAsia="黑体"/>
          <w:sz w:val="32"/>
          <w:szCs w:val="32"/>
        </w:rPr>
      </w:pPr>
    </w:p>
    <w:p w14:paraId="78A02933">
      <w:pPr>
        <w:overflowPunct w:val="0"/>
        <w:topLinePunct/>
        <w:adjustRightInd w:val="0"/>
        <w:snapToGrid w:val="0"/>
        <w:spacing w:before="110" w:line="185" w:lineRule="auto"/>
        <w:jc w:val="center"/>
        <w:textAlignment w:val="baseline"/>
        <w:outlineLvl w:val="0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湖南省职业教育教师创新团队推荐汇总表</w:t>
      </w:r>
    </w:p>
    <w:p w14:paraId="3F7888F6">
      <w:pPr>
        <w:overflowPunct w:val="0"/>
        <w:topLinePunct/>
        <w:adjustRightInd w:val="0"/>
        <w:snapToGrid w:val="0"/>
        <w:spacing w:line="313" w:lineRule="auto"/>
        <w:jc w:val="left"/>
        <w:textAlignment w:val="baseline"/>
        <w:rPr>
          <w:rFonts w:ascii="Times New Roman" w:hAnsi="Times New Roman" w:eastAsia="等线"/>
          <w:snapToGrid w:val="0"/>
          <w:szCs w:val="21"/>
        </w:rPr>
      </w:pPr>
    </w:p>
    <w:p w14:paraId="6E46F1CF">
      <w:pPr>
        <w:overflowPunct w:val="0"/>
        <w:topLinePunct/>
        <w:adjustRightInd w:val="0"/>
        <w:snapToGrid w:val="0"/>
        <w:spacing w:before="91" w:line="223" w:lineRule="auto"/>
        <w:jc w:val="left"/>
        <w:textAlignment w:val="baseline"/>
        <w:rPr>
          <w:rFonts w:ascii="Times New Roman" w:hAnsi="Times New Roman"/>
          <w:snapToGrid w:val="0"/>
          <w:sz w:val="24"/>
        </w:rPr>
      </w:pPr>
      <w:r>
        <w:rPr>
          <w:rFonts w:ascii="Times New Roman" w:hAnsi="Times New Roman"/>
          <w:snapToGrid w:val="0"/>
          <w:sz w:val="24"/>
        </w:rPr>
        <w:t>推荐部门(盖章)：                       联系人：              联系电话：</w:t>
      </w:r>
    </w:p>
    <w:p w14:paraId="7B007D29">
      <w:pPr>
        <w:overflowPunct w:val="0"/>
        <w:topLinePunct/>
        <w:adjustRightInd w:val="0"/>
        <w:snapToGrid w:val="0"/>
        <w:spacing w:line="117" w:lineRule="exact"/>
        <w:jc w:val="left"/>
        <w:textAlignment w:val="baseline"/>
        <w:rPr>
          <w:rFonts w:ascii="Times New Roman" w:hAnsi="Times New Roman"/>
          <w:snapToGrid w:val="0"/>
          <w:sz w:val="24"/>
        </w:rPr>
      </w:pPr>
    </w:p>
    <w:tbl>
      <w:tblPr>
        <w:tblStyle w:val="4"/>
        <w:tblW w:w="1412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6"/>
        <w:gridCol w:w="2195"/>
        <w:gridCol w:w="1876"/>
        <w:gridCol w:w="1876"/>
        <w:gridCol w:w="2615"/>
        <w:gridCol w:w="1798"/>
        <w:gridCol w:w="1815"/>
        <w:gridCol w:w="1113"/>
      </w:tblGrid>
      <w:tr w14:paraId="41ED0A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8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FE5045F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序号</w:t>
            </w:r>
          </w:p>
        </w:tc>
        <w:tc>
          <w:tcPr>
            <w:tcW w:w="2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138CE5A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学校名称</w:t>
            </w: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13FA537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申报</w:t>
            </w:r>
            <w:r>
              <w:rPr>
                <w:rFonts w:hint="eastAsia" w:ascii="Times New Roman" w:hAnsi="Times New Roman"/>
                <w:snapToGrid w:val="0"/>
                <w:sz w:val="24"/>
              </w:rPr>
              <w:t>专业</w:t>
            </w: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FE06824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项目负责人</w:t>
            </w:r>
          </w:p>
        </w:tc>
        <w:tc>
          <w:tcPr>
            <w:tcW w:w="26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F04694F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专业及职称(职务)</w:t>
            </w:r>
          </w:p>
        </w:tc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BEFC515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联系电话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3E2EC3C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团队成员</w:t>
            </w:r>
          </w:p>
        </w:tc>
        <w:tc>
          <w:tcPr>
            <w:tcW w:w="111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238A8E5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备注</w:t>
            </w:r>
          </w:p>
        </w:tc>
      </w:tr>
      <w:tr w14:paraId="06565C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B6ED00B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2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4934355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321303A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B4B8AF7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26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E5537D2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E51C12A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6C7B43C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11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BBD85C8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</w:tr>
      <w:tr w14:paraId="1590E0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34F30E5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2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AAECA70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C66A2F4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3752D0E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26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8A18801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90FD0BB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740600B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11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1114D81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</w:tr>
      <w:tr w14:paraId="34C599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554F953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2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6BB64A9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BA8B73A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DD25886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26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A097C45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0CA8852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FBF5A0A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11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397BD4D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</w:tr>
      <w:tr w14:paraId="77CD1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C8A5F4D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2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E428A29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B42E80E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CEB54F5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26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8337FD7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47C4D4A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9B51D9D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  <w:tc>
          <w:tcPr>
            <w:tcW w:w="111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DD0E214">
            <w:pPr>
              <w:overflowPunct w:val="0"/>
              <w:topLinePunct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napToGrid w:val="0"/>
                <w:sz w:val="24"/>
              </w:rPr>
            </w:pPr>
          </w:p>
        </w:tc>
      </w:tr>
    </w:tbl>
    <w:p w14:paraId="0363CCB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29D2D8A-D1E6-4257-9C2E-543501BDCA6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5FDB464F-2A97-44F7-B988-D8B4149CB69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67113D6A-965C-4292-87B9-8BFF2A8F315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368F4"/>
    <w:rsid w:val="080D19D2"/>
    <w:rsid w:val="0957119B"/>
    <w:rsid w:val="0FBE2DE6"/>
    <w:rsid w:val="13394022"/>
    <w:rsid w:val="1CE81BED"/>
    <w:rsid w:val="1F5B5023"/>
    <w:rsid w:val="2C9E7102"/>
    <w:rsid w:val="2D8B50BD"/>
    <w:rsid w:val="2E4B2447"/>
    <w:rsid w:val="2E512DCE"/>
    <w:rsid w:val="33221426"/>
    <w:rsid w:val="3E141448"/>
    <w:rsid w:val="401E3407"/>
    <w:rsid w:val="43AD7148"/>
    <w:rsid w:val="48217759"/>
    <w:rsid w:val="53943701"/>
    <w:rsid w:val="57831EC8"/>
    <w:rsid w:val="5A946DBE"/>
    <w:rsid w:val="5EB25D45"/>
    <w:rsid w:val="65DF2F02"/>
    <w:rsid w:val="6707389C"/>
    <w:rsid w:val="6DE504CC"/>
    <w:rsid w:val="701C70B6"/>
    <w:rsid w:val="72D624F8"/>
    <w:rsid w:val="75DF5B53"/>
    <w:rsid w:val="7E14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7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2"/>
    </w:pPr>
    <w:rPr>
      <w:rFonts w:ascii="宋体" w:hAnsi="宋体" w:eastAsia="楷体" w:cs="Times New Roman"/>
      <w:b/>
      <w:bCs/>
      <w:color w:val="000000"/>
      <w:kern w:val="0"/>
      <w:sz w:val="24"/>
      <w:szCs w:val="20"/>
    </w:rPr>
  </w:style>
  <w:style w:type="paragraph" w:styleId="3">
    <w:name w:val="heading 4"/>
    <w:basedOn w:val="1"/>
    <w:next w:val="1"/>
    <w:link w:val="6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3"/>
    </w:pPr>
    <w:rPr>
      <w:rFonts w:ascii="Times New Roman" w:hAnsi="Times New Roman" w:eastAsia="楷体" w:cs="Times New Roman"/>
      <w:b/>
      <w:bCs/>
      <w:sz w:val="24"/>
      <w:szCs w:val="28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4 字符"/>
    <w:basedOn w:val="5"/>
    <w:link w:val="3"/>
    <w:autoRedefine/>
    <w:qFormat/>
    <w:uiPriority w:val="0"/>
    <w:rPr>
      <w:rFonts w:ascii="Times New Roman" w:hAnsi="Times New Roman" w:eastAsia="楷体" w:cs="Times New Roman"/>
      <w:b/>
      <w:bCs/>
      <w:kern w:val="2"/>
      <w:sz w:val="24"/>
      <w:szCs w:val="28"/>
    </w:rPr>
  </w:style>
  <w:style w:type="character" w:customStyle="1" w:styleId="7">
    <w:name w:val="标题 3 字符"/>
    <w:link w:val="2"/>
    <w:autoRedefine/>
    <w:qFormat/>
    <w:locked/>
    <w:uiPriority w:val="0"/>
    <w:rPr>
      <w:rFonts w:ascii="宋体" w:hAnsi="宋体" w:eastAsia="楷体" w:cs="Times New Roman"/>
      <w:b/>
      <w:bCs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2021-05-21T02:39:00Z</dcterms:created>
  <dc:creator>Administrator</dc:creator>
  <cp:lastModifiedBy>吴兰</cp:lastModifiedBy>
  <dcterms:modified xsi:type="dcterms:W3CDTF">2025-07-14T08:19:13Z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F3BE9329B963488A8DB7A295E56E5FE4</vt:lpwstr>
  </property>
  <property fmtid="{D5CDD505-2E9C-101B-9397-08002B2CF9AE}" pid="4" name="KSOTemplateDocerSaveRecord">
    <vt:lpwstr>eyJoZGlkIjoiMTNlNDhiMTVhYTA0N2I3MWU2NDA2Y2Y4OWNjZWFiN2YiLCJ1c2VySWQiOiI1NTQ1NDk3MjYifQ==</vt:lpwstr>
  </property>
</Properties>
</file>