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240" w:lineRule="auto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8"/>
          <w:szCs w:val="28"/>
          <w:lang w:val="en-US" w:eastAsia="zh-CN"/>
        </w:rPr>
        <w:t xml:space="preserve">  附件2 </w:t>
      </w:r>
    </w:p>
    <w:p>
      <w:pPr>
        <w:spacing w:before="61"/>
      </w:pPr>
    </w:p>
    <w:tbl>
      <w:tblPr>
        <w:tblStyle w:val="11"/>
        <w:tblW w:w="3799" w:type="dxa"/>
        <w:tblInd w:w="4784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93"/>
        <w:gridCol w:w="1606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2193" w:type="dxa"/>
            <w:noWrap w:val="0"/>
            <w:vAlign w:val="top"/>
          </w:tcPr>
          <w:p>
            <w:pPr>
              <w:spacing w:before="166" w:line="225" w:lineRule="auto"/>
              <w:jc w:val="right"/>
              <w:rPr>
                <w:rFonts w:ascii="楷体" w:hAnsi="楷体" w:eastAsia="楷体" w:cs="楷体"/>
                <w:sz w:val="30"/>
                <w:szCs w:val="30"/>
              </w:rPr>
            </w:pPr>
            <w:r>
              <w:rPr>
                <w:rFonts w:ascii="楷体" w:hAnsi="楷体" w:eastAsia="楷体" w:cs="楷体"/>
                <w:spacing w:val="-11"/>
                <w:sz w:val="30"/>
                <w:szCs w:val="30"/>
              </w:rPr>
              <w:t>招标项目编号：</w:t>
            </w:r>
          </w:p>
        </w:tc>
        <w:tc>
          <w:tcPr>
            <w:tcW w:w="1606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before="139" w:line="1574" w:lineRule="exact"/>
        <w:ind w:left="1653"/>
        <w:rPr>
          <w:rFonts w:ascii="宋体" w:hAnsi="宋体" w:eastAsia="宋体" w:cs="宋体"/>
          <w:sz w:val="43"/>
          <w:szCs w:val="43"/>
        </w:rPr>
      </w:pPr>
      <w:bookmarkStart w:id="0" w:name="_GoBack"/>
      <w:r>
        <w:rPr>
          <w:rFonts w:ascii="宋体" w:hAnsi="宋体" w:eastAsia="宋体" w:cs="宋体"/>
          <w:b/>
          <w:bCs/>
          <w:spacing w:val="9"/>
          <w:position w:val="89"/>
          <w:sz w:val="43"/>
          <w:szCs w:val="43"/>
        </w:rPr>
        <w:t>湖南省职业教育“楚怡”重点</w:t>
      </w:r>
    </w:p>
    <w:p>
      <w:pPr>
        <w:spacing w:line="882" w:lineRule="exact"/>
        <w:ind w:left="2279"/>
        <w:rPr>
          <w:rFonts w:ascii="宋体" w:hAnsi="宋体" w:eastAsia="宋体" w:cs="宋体"/>
          <w:b/>
          <w:bCs/>
          <w:sz w:val="64"/>
          <w:szCs w:val="64"/>
        </w:rPr>
      </w:pPr>
      <w:r>
        <w:rPr>
          <w:rFonts w:hint="eastAsia" w:ascii="黑体" w:hAnsi="黑体" w:eastAsia="黑体" w:cs="黑体"/>
          <w:b/>
          <w:bCs/>
          <w:spacing w:val="-2"/>
          <w:position w:val="4"/>
          <w:sz w:val="64"/>
          <w:szCs w:val="64"/>
        </w:rPr>
        <w:t>攻关项目申报书</w:t>
      </w:r>
      <w:bookmarkEnd w:id="0"/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tbl>
      <w:tblPr>
        <w:tblStyle w:val="7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8"/>
        <w:gridCol w:w="596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</w:trPr>
        <w:tc>
          <w:tcPr>
            <w:tcW w:w="2630" w:type="dxa"/>
            <w:noWrap w:val="0"/>
            <w:vAlign w:val="bottom"/>
          </w:tcPr>
          <w:p>
            <w:pPr>
              <w:spacing w:line="256" w:lineRule="auto"/>
              <w:jc w:val="distribute"/>
              <w:rPr>
                <w:rFonts w:hint="eastAsia" w:ascii="Arial" w:eastAsia="宋体"/>
                <w:sz w:val="31"/>
                <w:szCs w:val="31"/>
                <w:vertAlign w:val="baseline"/>
                <w:lang w:eastAsia="zh-CN"/>
              </w:rPr>
            </w:pPr>
            <w:r>
              <w:rPr>
                <w:rFonts w:hint="eastAsia" w:ascii="Arial"/>
                <w:sz w:val="31"/>
                <w:szCs w:val="31"/>
                <w:vertAlign w:val="baseline"/>
                <w:lang w:eastAsia="zh-CN"/>
              </w:rPr>
              <w:t>项目名称</w:t>
            </w:r>
          </w:p>
        </w:tc>
        <w:tc>
          <w:tcPr>
            <w:tcW w:w="6229" w:type="dxa"/>
            <w:noWrap w:val="0"/>
            <w:vAlign w:val="bottom"/>
          </w:tcPr>
          <w:p>
            <w:pPr>
              <w:spacing w:line="256" w:lineRule="auto"/>
              <w:jc w:val="both"/>
              <w:rPr>
                <w:rFonts w:hint="default" w:ascii="Arial" w:eastAsia="宋体"/>
                <w:sz w:val="31"/>
                <w:szCs w:val="31"/>
                <w:vertAlign w:val="baseline"/>
                <w:lang w:val="en-US" w:eastAsia="zh-CN"/>
              </w:rPr>
            </w:pPr>
            <w:r>
              <w:rPr>
                <w:rFonts w:hint="eastAsia" w:ascii="Arial"/>
                <w:sz w:val="31"/>
                <w:szCs w:val="31"/>
                <w:u w:val="single"/>
                <w:vertAlign w:val="baseline"/>
                <w:lang w:val="en-US" w:eastAsia="zh-CN"/>
              </w:rPr>
              <w:t xml:space="preserve">           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</w:trPr>
        <w:tc>
          <w:tcPr>
            <w:tcW w:w="2630" w:type="dxa"/>
            <w:noWrap w:val="0"/>
            <w:vAlign w:val="bottom"/>
          </w:tcPr>
          <w:p>
            <w:pPr>
              <w:spacing w:line="256" w:lineRule="auto"/>
              <w:jc w:val="distribute"/>
              <w:rPr>
                <w:rFonts w:hint="eastAsia" w:ascii="Arial" w:eastAsia="宋体"/>
                <w:sz w:val="31"/>
                <w:szCs w:val="31"/>
                <w:vertAlign w:val="baseline"/>
                <w:lang w:eastAsia="zh-CN"/>
              </w:rPr>
            </w:pPr>
            <w:r>
              <w:rPr>
                <w:rFonts w:hint="eastAsia" w:ascii="Arial"/>
                <w:sz w:val="31"/>
                <w:szCs w:val="31"/>
                <w:vertAlign w:val="baseline"/>
                <w:lang w:eastAsia="zh-CN"/>
              </w:rPr>
              <w:t>项目负责人</w:t>
            </w:r>
          </w:p>
        </w:tc>
        <w:tc>
          <w:tcPr>
            <w:tcW w:w="6229" w:type="dxa"/>
            <w:noWrap w:val="0"/>
            <w:vAlign w:val="bottom"/>
          </w:tcPr>
          <w:p>
            <w:pPr>
              <w:spacing w:line="256" w:lineRule="auto"/>
              <w:jc w:val="both"/>
              <w:rPr>
                <w:rFonts w:ascii="Arial"/>
                <w:sz w:val="31"/>
                <w:szCs w:val="31"/>
                <w:vertAlign w:val="baseline"/>
              </w:rPr>
            </w:pPr>
            <w:r>
              <w:rPr>
                <w:rFonts w:hint="eastAsia" w:ascii="Arial"/>
                <w:sz w:val="31"/>
                <w:szCs w:val="31"/>
                <w:u w:val="single"/>
                <w:vertAlign w:val="baseline"/>
                <w:lang w:val="en-US" w:eastAsia="zh-CN"/>
              </w:rPr>
              <w:t xml:space="preserve">           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</w:trPr>
        <w:tc>
          <w:tcPr>
            <w:tcW w:w="2630" w:type="dxa"/>
            <w:noWrap w:val="0"/>
            <w:vAlign w:val="bottom"/>
          </w:tcPr>
          <w:p>
            <w:pPr>
              <w:spacing w:line="256" w:lineRule="auto"/>
              <w:jc w:val="distribute"/>
              <w:rPr>
                <w:rFonts w:hint="eastAsia" w:ascii="Arial" w:eastAsia="宋体"/>
                <w:sz w:val="31"/>
                <w:szCs w:val="31"/>
                <w:vertAlign w:val="baseline"/>
                <w:lang w:eastAsia="zh-CN"/>
              </w:rPr>
            </w:pPr>
            <w:r>
              <w:rPr>
                <w:rFonts w:hint="eastAsia" w:ascii="Arial"/>
                <w:sz w:val="31"/>
                <w:szCs w:val="31"/>
                <w:vertAlign w:val="baseline"/>
                <w:lang w:eastAsia="zh-CN"/>
              </w:rPr>
              <w:t>所在单位（盖章）</w:t>
            </w:r>
          </w:p>
        </w:tc>
        <w:tc>
          <w:tcPr>
            <w:tcW w:w="6229" w:type="dxa"/>
            <w:noWrap w:val="0"/>
            <w:vAlign w:val="bottom"/>
          </w:tcPr>
          <w:p>
            <w:pPr>
              <w:spacing w:line="256" w:lineRule="auto"/>
              <w:jc w:val="both"/>
              <w:rPr>
                <w:rFonts w:ascii="Arial"/>
                <w:sz w:val="31"/>
                <w:szCs w:val="31"/>
                <w:vertAlign w:val="baseline"/>
              </w:rPr>
            </w:pPr>
            <w:r>
              <w:rPr>
                <w:rFonts w:hint="eastAsia" w:ascii="Arial"/>
                <w:sz w:val="31"/>
                <w:szCs w:val="31"/>
                <w:u w:val="single"/>
                <w:vertAlign w:val="baseline"/>
                <w:lang w:val="en-US" w:eastAsia="zh-CN"/>
              </w:rPr>
              <w:t xml:space="preserve">           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</w:trPr>
        <w:tc>
          <w:tcPr>
            <w:tcW w:w="2630" w:type="dxa"/>
            <w:noWrap w:val="0"/>
            <w:vAlign w:val="bottom"/>
          </w:tcPr>
          <w:p>
            <w:pPr>
              <w:spacing w:line="256" w:lineRule="auto"/>
              <w:jc w:val="distribute"/>
              <w:rPr>
                <w:rFonts w:hint="eastAsia" w:ascii="Arial" w:eastAsia="宋体"/>
                <w:sz w:val="31"/>
                <w:szCs w:val="31"/>
                <w:vertAlign w:val="baseline"/>
                <w:lang w:eastAsia="zh-CN"/>
              </w:rPr>
            </w:pPr>
            <w:r>
              <w:rPr>
                <w:rFonts w:hint="eastAsia" w:ascii="Arial"/>
                <w:sz w:val="31"/>
                <w:szCs w:val="31"/>
                <w:vertAlign w:val="baseline"/>
                <w:lang w:eastAsia="zh-CN"/>
              </w:rPr>
              <w:t>申请日期</w:t>
            </w:r>
          </w:p>
        </w:tc>
        <w:tc>
          <w:tcPr>
            <w:tcW w:w="6229" w:type="dxa"/>
            <w:noWrap w:val="0"/>
            <w:vAlign w:val="bottom"/>
          </w:tcPr>
          <w:p>
            <w:pPr>
              <w:spacing w:line="256" w:lineRule="auto"/>
              <w:jc w:val="both"/>
              <w:rPr>
                <w:rFonts w:hint="default" w:ascii="Arial" w:eastAsia="宋体"/>
                <w:sz w:val="31"/>
                <w:szCs w:val="31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Arial"/>
                <w:sz w:val="31"/>
                <w:szCs w:val="31"/>
                <w:u w:val="single"/>
                <w:vertAlign w:val="baseline"/>
                <w:lang w:val="en-US" w:eastAsia="zh-CN"/>
              </w:rPr>
              <w:t xml:space="preserve">            年     月    日          </w:t>
            </w:r>
          </w:p>
        </w:tc>
      </w:tr>
    </w:tbl>
    <w:p>
      <w:pPr>
        <w:spacing w:line="256" w:lineRule="auto"/>
        <w:rPr>
          <w:rFonts w:ascii="Arial"/>
          <w:sz w:val="31"/>
          <w:szCs w:val="3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100" w:line="220" w:lineRule="auto"/>
        <w:ind w:left="2144"/>
        <w:rPr>
          <w:rFonts w:ascii="楷体" w:hAnsi="楷体" w:eastAsia="楷体" w:cs="楷体"/>
          <w:spacing w:val="-4"/>
          <w:sz w:val="31"/>
          <w:szCs w:val="31"/>
        </w:rPr>
      </w:pPr>
    </w:p>
    <w:p>
      <w:pPr>
        <w:spacing w:before="100" w:line="220" w:lineRule="auto"/>
        <w:ind w:left="2144"/>
        <w:rPr>
          <w:rFonts w:ascii="楷体" w:hAnsi="楷体" w:eastAsia="楷体" w:cs="楷体"/>
          <w:spacing w:val="-4"/>
          <w:sz w:val="31"/>
          <w:szCs w:val="31"/>
        </w:rPr>
      </w:pPr>
    </w:p>
    <w:p>
      <w:pPr>
        <w:spacing w:before="100" w:line="220" w:lineRule="auto"/>
        <w:ind w:left="2144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-4"/>
          <w:sz w:val="31"/>
          <w:szCs w:val="31"/>
        </w:rPr>
        <w:t>湖</w:t>
      </w:r>
      <w:r>
        <w:rPr>
          <w:rFonts w:ascii="楷体" w:hAnsi="楷体" w:eastAsia="楷体" w:cs="楷体"/>
          <w:spacing w:val="13"/>
          <w:sz w:val="31"/>
          <w:szCs w:val="31"/>
        </w:rPr>
        <w:t xml:space="preserve">  </w:t>
      </w:r>
      <w:r>
        <w:rPr>
          <w:rFonts w:ascii="楷体" w:hAnsi="楷体" w:eastAsia="楷体" w:cs="楷体"/>
          <w:spacing w:val="-4"/>
          <w:sz w:val="31"/>
          <w:szCs w:val="31"/>
        </w:rPr>
        <w:t>南</w:t>
      </w:r>
      <w:r>
        <w:rPr>
          <w:rFonts w:ascii="楷体" w:hAnsi="楷体" w:eastAsia="楷体" w:cs="楷体"/>
          <w:spacing w:val="148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-4"/>
          <w:sz w:val="31"/>
          <w:szCs w:val="31"/>
        </w:rPr>
        <w:t>省</w:t>
      </w:r>
      <w:r>
        <w:rPr>
          <w:rFonts w:ascii="楷体" w:hAnsi="楷体" w:eastAsia="楷体" w:cs="楷体"/>
          <w:spacing w:val="143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-4"/>
          <w:sz w:val="31"/>
          <w:szCs w:val="31"/>
        </w:rPr>
        <w:t>教  育  厅  制</w:t>
      </w:r>
    </w:p>
    <w:p>
      <w:pPr>
        <w:spacing w:line="220" w:lineRule="auto"/>
        <w:rPr>
          <w:rFonts w:ascii="楷体" w:hAnsi="楷体" w:eastAsia="楷体" w:cs="楷体"/>
          <w:sz w:val="31"/>
          <w:szCs w:val="31"/>
        </w:rPr>
        <w:sectPr>
          <w:footerReference r:id="rId3" w:type="default"/>
          <w:pgSz w:w="11906" w:h="16839"/>
          <w:pgMar w:top="1440" w:right="1803" w:bottom="1440" w:left="1803" w:header="0" w:footer="952" w:gutter="0"/>
          <w:pgNumType w:fmt="decimal"/>
          <w:cols w:space="720" w:num="1"/>
        </w:sectPr>
      </w:pPr>
    </w:p>
    <w:p>
      <w:pPr>
        <w:spacing w:line="285" w:lineRule="auto"/>
        <w:rPr>
          <w:rFonts w:ascii="Arial"/>
          <w:sz w:val="21"/>
        </w:rPr>
      </w:pPr>
    </w:p>
    <w:p>
      <w:pPr>
        <w:spacing w:before="113" w:line="228" w:lineRule="auto"/>
        <w:ind w:left="3492"/>
        <w:rPr>
          <w:rFonts w:ascii="黑体" w:hAnsi="黑体" w:eastAsia="黑体" w:cs="黑体"/>
          <w:sz w:val="35"/>
          <w:szCs w:val="35"/>
        </w:rPr>
      </w:pPr>
      <w:r>
        <w:rPr>
          <w:rFonts w:ascii="黑体" w:hAnsi="黑体" w:eastAsia="黑体" w:cs="黑体"/>
          <w:spacing w:val="2"/>
          <w:sz w:val="35"/>
          <w:szCs w:val="35"/>
        </w:rPr>
        <w:t>申报者的承诺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91" w:line="316" w:lineRule="auto"/>
        <w:ind w:left="7" w:right="2" w:hanging="2"/>
        <w:jc w:val="both"/>
        <w:rPr>
          <w:rFonts w:ascii="楷体" w:hAnsi="楷体" w:eastAsia="楷体" w:cs="楷体"/>
          <w:sz w:val="28"/>
          <w:szCs w:val="28"/>
        </w:rPr>
      </w:pPr>
      <w:r>
        <w:rPr>
          <w:rFonts w:ascii="楷体" w:hAnsi="楷体" w:eastAsia="楷体" w:cs="楷体"/>
          <w:spacing w:val="3"/>
          <w:sz w:val="28"/>
          <w:szCs w:val="28"/>
        </w:rPr>
        <w:t>本人承诺严格遵守中共湖南省委教育工委、省教育厅的有关规定，遵循学术规范，恪守科研诚信，对《项目申报书》所填各项内容的真实性和有效性负责，保证没有知识产权争议。项目组成员均已征得各成员方同意。若填报失实或违反有关规定，申报单位和项目负责人承担全部责任。如获准成果认定，本人承诺以本《项目申报书》为有约束力的协议，省教育厅有</w:t>
      </w:r>
      <w:r>
        <w:rPr>
          <w:rFonts w:ascii="楷体" w:hAnsi="楷体" w:eastAsia="楷体" w:cs="楷体"/>
          <w:spacing w:val="-1"/>
          <w:sz w:val="28"/>
          <w:szCs w:val="28"/>
        </w:rPr>
        <w:t>权使用本《项目申报书》所有数据和资料。</w:t>
      </w:r>
    </w:p>
    <w:p>
      <w:pPr>
        <w:spacing w:line="351" w:lineRule="auto"/>
        <w:rPr>
          <w:rFonts w:ascii="Arial"/>
          <w:sz w:val="21"/>
        </w:rPr>
      </w:pPr>
    </w:p>
    <w:p>
      <w:pPr>
        <w:spacing w:line="352" w:lineRule="auto"/>
        <w:rPr>
          <w:rFonts w:ascii="Arial"/>
          <w:sz w:val="21"/>
        </w:rPr>
      </w:pPr>
    </w:p>
    <w:p>
      <w:pPr>
        <w:spacing w:before="91" w:line="222" w:lineRule="auto"/>
        <w:ind w:left="4612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-2"/>
          <w:sz w:val="28"/>
          <w:szCs w:val="28"/>
        </w:rPr>
        <w:t>项目负责人（签章</w:t>
      </w:r>
      <w:r>
        <w:rPr>
          <w:rFonts w:ascii="黑体" w:hAnsi="黑体" w:eastAsia="黑体" w:cs="黑体"/>
          <w:spacing w:val="1"/>
          <w:sz w:val="28"/>
          <w:szCs w:val="28"/>
        </w:rPr>
        <w:t>）：</w:t>
      </w:r>
    </w:p>
    <w:p>
      <w:pPr>
        <w:pStyle w:val="4"/>
        <w:spacing w:before="280" w:line="217" w:lineRule="auto"/>
        <w:ind w:left="6726"/>
        <w:rPr>
          <w:sz w:val="30"/>
          <w:szCs w:val="30"/>
        </w:rPr>
      </w:pPr>
      <w:r>
        <w:rPr>
          <w:spacing w:val="-15"/>
          <w:sz w:val="30"/>
          <w:szCs w:val="30"/>
        </w:rPr>
        <w:t>年</w:t>
      </w:r>
      <w:r>
        <w:rPr>
          <w:spacing w:val="9"/>
          <w:sz w:val="30"/>
          <w:szCs w:val="30"/>
        </w:rPr>
        <w:t xml:space="preserve">   </w:t>
      </w:r>
      <w:r>
        <w:rPr>
          <w:spacing w:val="-15"/>
          <w:sz w:val="30"/>
          <w:szCs w:val="30"/>
        </w:rPr>
        <w:t>月</w:t>
      </w:r>
      <w:r>
        <w:rPr>
          <w:spacing w:val="23"/>
          <w:sz w:val="30"/>
          <w:szCs w:val="30"/>
        </w:rPr>
        <w:t xml:space="preserve">   </w:t>
      </w:r>
      <w:r>
        <w:rPr>
          <w:spacing w:val="-15"/>
          <w:sz w:val="30"/>
          <w:szCs w:val="30"/>
        </w:rPr>
        <w:t>日</w:t>
      </w: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before="114" w:line="495" w:lineRule="exact"/>
        <w:ind w:left="3273"/>
        <w:rPr>
          <w:rFonts w:ascii="宋体" w:hAnsi="宋体" w:eastAsia="宋体" w:cs="宋体"/>
          <w:sz w:val="35"/>
          <w:szCs w:val="35"/>
        </w:rPr>
      </w:pPr>
      <w:r>
        <w:rPr>
          <w:rFonts w:ascii="宋体" w:hAnsi="宋体" w:eastAsia="宋体" w:cs="宋体"/>
          <w:spacing w:val="5"/>
          <w:position w:val="2"/>
          <w:sz w:val="35"/>
          <w:szCs w:val="35"/>
        </w:rPr>
        <w:t>填  表  说</w:t>
      </w:r>
      <w:r>
        <w:rPr>
          <w:rFonts w:ascii="宋体" w:hAnsi="宋体" w:eastAsia="宋体" w:cs="宋体"/>
          <w:spacing w:val="16"/>
          <w:position w:val="2"/>
          <w:sz w:val="35"/>
          <w:szCs w:val="35"/>
        </w:rPr>
        <w:t xml:space="preserve">  </w:t>
      </w:r>
      <w:r>
        <w:rPr>
          <w:rFonts w:ascii="宋体" w:hAnsi="宋体" w:eastAsia="宋体" w:cs="宋体"/>
          <w:spacing w:val="5"/>
          <w:position w:val="2"/>
          <w:sz w:val="35"/>
          <w:szCs w:val="35"/>
        </w:rPr>
        <w:t>明</w:t>
      </w:r>
    </w:p>
    <w:p>
      <w:pPr>
        <w:spacing w:line="329" w:lineRule="auto"/>
        <w:rPr>
          <w:rFonts w:ascii="Arial"/>
          <w:sz w:val="21"/>
        </w:rPr>
      </w:pPr>
    </w:p>
    <w:p>
      <w:pPr>
        <w:spacing w:line="330" w:lineRule="auto"/>
        <w:rPr>
          <w:rFonts w:ascii="Arial"/>
          <w:sz w:val="21"/>
        </w:rPr>
      </w:pPr>
    </w:p>
    <w:p>
      <w:pPr>
        <w:pStyle w:val="4"/>
        <w:spacing w:before="92" w:line="247" w:lineRule="auto"/>
        <w:ind w:left="4" w:right="2" w:firstLine="583"/>
        <w:rPr>
          <w:sz w:val="28"/>
          <w:szCs w:val="28"/>
        </w:rPr>
      </w:pPr>
      <w:r>
        <w:rPr>
          <w:rFonts w:ascii="Times New Roman" w:hAnsi="Times New Roman" w:eastAsia="Times New Roman" w:cs="Times New Roman"/>
          <w:spacing w:val="-1"/>
          <w:sz w:val="28"/>
          <w:szCs w:val="28"/>
        </w:rPr>
        <w:t>1</w:t>
      </w:r>
      <w:r>
        <w:rPr>
          <w:spacing w:val="-1"/>
          <w:sz w:val="28"/>
          <w:szCs w:val="28"/>
        </w:rPr>
        <w:t>．封面</w:t>
      </w:r>
      <w:r>
        <w:rPr>
          <w:rFonts w:ascii="Times New Roman" w:hAnsi="Times New Roman" w:eastAsia="Times New Roman" w:cs="Times New Roman"/>
          <w:spacing w:val="-1"/>
          <w:sz w:val="28"/>
          <w:szCs w:val="28"/>
        </w:rPr>
        <w:t>“</w:t>
      </w:r>
      <w:r>
        <w:rPr>
          <w:spacing w:val="-1"/>
          <w:sz w:val="28"/>
          <w:szCs w:val="28"/>
        </w:rPr>
        <w:t>项目序号</w:t>
      </w:r>
      <w:r>
        <w:rPr>
          <w:rFonts w:ascii="Times New Roman" w:hAnsi="Times New Roman" w:eastAsia="Times New Roman" w:cs="Times New Roman"/>
          <w:spacing w:val="-1"/>
          <w:sz w:val="28"/>
          <w:szCs w:val="28"/>
        </w:rPr>
        <w:t>”</w:t>
      </w:r>
      <w:r>
        <w:rPr>
          <w:spacing w:val="-1"/>
          <w:sz w:val="28"/>
          <w:szCs w:val="28"/>
        </w:rPr>
        <w:t>为省教育厅公布的招标项目序号；</w:t>
      </w:r>
      <w:r>
        <w:rPr>
          <w:rFonts w:ascii="Times New Roman" w:hAnsi="Times New Roman" w:eastAsia="Times New Roman" w:cs="Times New Roman"/>
          <w:spacing w:val="-1"/>
          <w:sz w:val="28"/>
          <w:szCs w:val="28"/>
        </w:rPr>
        <w:t>“</w:t>
      </w:r>
      <w:r>
        <w:rPr>
          <w:spacing w:val="-1"/>
          <w:sz w:val="28"/>
          <w:szCs w:val="28"/>
        </w:rPr>
        <w:t>项目名称</w:t>
      </w:r>
      <w:r>
        <w:rPr>
          <w:rFonts w:ascii="Times New Roman" w:hAnsi="Times New Roman" w:eastAsia="Times New Roman" w:cs="Times New Roman"/>
          <w:spacing w:val="-1"/>
          <w:sz w:val="28"/>
          <w:szCs w:val="28"/>
        </w:rPr>
        <w:t>”</w:t>
      </w:r>
      <w:r>
        <w:rPr>
          <w:spacing w:val="-1"/>
          <w:sz w:val="28"/>
          <w:szCs w:val="28"/>
        </w:rPr>
        <w:t>按招</w:t>
      </w:r>
      <w:r>
        <w:rPr>
          <w:sz w:val="28"/>
          <w:szCs w:val="28"/>
        </w:rPr>
        <w:t xml:space="preserve"> </w:t>
      </w:r>
      <w:r>
        <w:rPr>
          <w:spacing w:val="-5"/>
          <w:sz w:val="28"/>
          <w:szCs w:val="28"/>
        </w:rPr>
        <w:t>标选题研究范围拟定，</w:t>
      </w:r>
      <w:r>
        <w:rPr>
          <w:spacing w:val="-60"/>
          <w:sz w:val="28"/>
          <w:szCs w:val="28"/>
        </w:rPr>
        <w:t xml:space="preserve"> </w:t>
      </w:r>
      <w:r>
        <w:rPr>
          <w:spacing w:val="-5"/>
          <w:sz w:val="28"/>
          <w:szCs w:val="28"/>
        </w:rPr>
        <w:t>自选项目不予受理；</w:t>
      </w:r>
      <w:r>
        <w:rPr>
          <w:rFonts w:ascii="Times New Roman" w:hAnsi="Times New Roman" w:eastAsia="Times New Roman" w:cs="Times New Roman"/>
          <w:spacing w:val="-5"/>
          <w:sz w:val="28"/>
          <w:szCs w:val="28"/>
        </w:rPr>
        <w:t>“</w:t>
      </w:r>
      <w:r>
        <w:rPr>
          <w:spacing w:val="-5"/>
          <w:sz w:val="28"/>
          <w:szCs w:val="28"/>
        </w:rPr>
        <w:t>项目负责人</w:t>
      </w:r>
      <w:r>
        <w:rPr>
          <w:rFonts w:ascii="Times New Roman" w:hAnsi="Times New Roman" w:eastAsia="Times New Roman" w:cs="Times New Roman"/>
          <w:spacing w:val="-5"/>
          <w:sz w:val="28"/>
          <w:szCs w:val="28"/>
        </w:rPr>
        <w:t>”</w:t>
      </w:r>
      <w:r>
        <w:rPr>
          <w:rFonts w:ascii="Times New Roman" w:hAnsi="Times New Roman" w:eastAsia="Times New Roman" w:cs="Times New Roman"/>
          <w:spacing w:val="-33"/>
          <w:sz w:val="28"/>
          <w:szCs w:val="28"/>
        </w:rPr>
        <w:t xml:space="preserve"> </w:t>
      </w:r>
      <w:r>
        <w:rPr>
          <w:spacing w:val="-5"/>
          <w:sz w:val="28"/>
          <w:szCs w:val="28"/>
        </w:rPr>
        <w:t>限填</w:t>
      </w:r>
      <w:r>
        <w:rPr>
          <w:rFonts w:hint="eastAsia" w:ascii="Times New Roman" w:hAnsi="Times New Roman" w:eastAsia="宋体" w:cs="Times New Roman"/>
          <w:spacing w:val="-5"/>
          <w:sz w:val="28"/>
          <w:szCs w:val="28"/>
          <w:lang w:val="en-US" w:eastAsia="zh-CN"/>
        </w:rPr>
        <w:t>1</w:t>
      </w:r>
      <w:r>
        <w:rPr>
          <w:spacing w:val="-5"/>
          <w:sz w:val="28"/>
          <w:szCs w:val="28"/>
        </w:rPr>
        <w:t>人。</w:t>
      </w:r>
    </w:p>
    <w:p>
      <w:pPr>
        <w:pStyle w:val="4"/>
        <w:spacing w:before="89" w:line="218" w:lineRule="auto"/>
        <w:ind w:left="560"/>
        <w:rPr>
          <w:sz w:val="28"/>
          <w:szCs w:val="28"/>
        </w:rPr>
      </w:pPr>
      <w:r>
        <w:rPr>
          <w:rFonts w:ascii="Times New Roman" w:hAnsi="Times New Roman" w:eastAsia="Times New Roman" w:cs="Times New Roman"/>
          <w:spacing w:val="-2"/>
          <w:sz w:val="28"/>
          <w:szCs w:val="28"/>
        </w:rPr>
        <w:t>2</w:t>
      </w:r>
      <w:r>
        <w:rPr>
          <w:spacing w:val="-2"/>
          <w:sz w:val="28"/>
          <w:szCs w:val="28"/>
        </w:rPr>
        <w:t>．</w:t>
      </w:r>
      <w:r>
        <w:rPr>
          <w:rFonts w:ascii="Times New Roman" w:hAnsi="Times New Roman" w:eastAsia="Times New Roman" w:cs="Times New Roman"/>
          <w:spacing w:val="-2"/>
          <w:sz w:val="28"/>
          <w:szCs w:val="28"/>
        </w:rPr>
        <w:t>“</w:t>
      </w:r>
      <w:r>
        <w:rPr>
          <w:rFonts w:ascii="Times New Roman" w:hAnsi="Times New Roman" w:eastAsia="Times New Roman" w:cs="Times New Roman"/>
          <w:spacing w:val="-45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数据表</w:t>
      </w:r>
      <w:r>
        <w:rPr>
          <w:rFonts w:ascii="Times New Roman" w:hAnsi="Times New Roman" w:eastAsia="Times New Roman" w:cs="Times New Roman"/>
          <w:spacing w:val="-2"/>
          <w:sz w:val="28"/>
          <w:szCs w:val="28"/>
        </w:rPr>
        <w:t>”</w:t>
      </w:r>
      <w:r>
        <w:rPr>
          <w:spacing w:val="-2"/>
          <w:sz w:val="28"/>
          <w:szCs w:val="28"/>
        </w:rPr>
        <w:t>部分栏目填写说明：</w:t>
      </w:r>
    </w:p>
    <w:p>
      <w:pPr>
        <w:pStyle w:val="4"/>
        <w:spacing w:before="90" w:line="216" w:lineRule="auto"/>
        <w:ind w:left="569"/>
        <w:rPr>
          <w:sz w:val="28"/>
          <w:szCs w:val="28"/>
        </w:rPr>
      </w:pPr>
      <w:r>
        <w:rPr>
          <w:spacing w:val="-2"/>
          <w:sz w:val="28"/>
          <w:szCs w:val="28"/>
        </w:rPr>
        <w:t>项目名称、项目负责人</w:t>
      </w:r>
      <w:r>
        <w:rPr>
          <w:rFonts w:ascii="Times New Roman" w:hAnsi="Times New Roman" w:eastAsia="Times New Roman" w:cs="Times New Roman"/>
          <w:spacing w:val="-2"/>
          <w:sz w:val="28"/>
          <w:szCs w:val="28"/>
        </w:rPr>
        <w:t>——</w:t>
      </w:r>
      <w:r>
        <w:rPr>
          <w:rFonts w:ascii="Times New Roman" w:hAnsi="Times New Roman" w:eastAsia="Times New Roman" w:cs="Times New Roman"/>
          <w:spacing w:val="-48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与封面相同。</w:t>
      </w:r>
    </w:p>
    <w:p>
      <w:pPr>
        <w:pStyle w:val="4"/>
        <w:spacing w:before="93" w:line="257" w:lineRule="auto"/>
        <w:ind w:left="10" w:right="2" w:firstLine="561"/>
        <w:rPr>
          <w:sz w:val="28"/>
          <w:szCs w:val="28"/>
        </w:rPr>
      </w:pPr>
      <w:r>
        <w:rPr>
          <w:spacing w:val="3"/>
          <w:sz w:val="28"/>
          <w:szCs w:val="28"/>
        </w:rPr>
        <w:t>通讯地址及联系方式</w:t>
      </w:r>
      <w:r>
        <w:rPr>
          <w:rFonts w:ascii="Times New Roman" w:hAnsi="Times New Roman" w:eastAsia="Times New Roman" w:cs="Times New Roman"/>
          <w:spacing w:val="3"/>
          <w:sz w:val="28"/>
          <w:szCs w:val="28"/>
        </w:rPr>
        <w:t>——</w:t>
      </w:r>
      <w:r>
        <w:rPr>
          <w:spacing w:val="3"/>
          <w:sz w:val="28"/>
          <w:szCs w:val="28"/>
        </w:rPr>
        <w:t>填写详细地址，包括街（路）名和门牌号，不能以单位名称代替通讯地址。注意填写邮政编码。请准确填写有效联系</w:t>
      </w:r>
      <w:r>
        <w:rPr>
          <w:spacing w:val="-2"/>
          <w:sz w:val="28"/>
          <w:szCs w:val="28"/>
        </w:rPr>
        <w:t>方式，尤其是手机号码。</w:t>
      </w:r>
    </w:p>
    <w:p>
      <w:pPr>
        <w:pStyle w:val="4"/>
        <w:spacing w:before="92" w:line="256" w:lineRule="auto"/>
        <w:ind w:left="12" w:firstLine="554"/>
        <w:rPr>
          <w:sz w:val="28"/>
          <w:szCs w:val="28"/>
        </w:rPr>
      </w:pPr>
      <w:r>
        <w:rPr>
          <w:rFonts w:ascii="Times New Roman" w:hAnsi="Times New Roman" w:eastAsia="Times New Roman" w:cs="Times New Roman"/>
          <w:spacing w:val="-1"/>
          <w:sz w:val="28"/>
          <w:szCs w:val="28"/>
        </w:rPr>
        <w:t>3</w:t>
      </w:r>
      <w:r>
        <w:rPr>
          <w:spacing w:val="-1"/>
          <w:sz w:val="28"/>
          <w:szCs w:val="28"/>
        </w:rPr>
        <w:t>．《项目申报书》填写要简洁、规范、准确、清晰，</w:t>
      </w:r>
      <w:r>
        <w:rPr>
          <w:spacing w:val="-2"/>
          <w:sz w:val="28"/>
          <w:szCs w:val="28"/>
        </w:rPr>
        <w:t>适当控制篇幅和</w:t>
      </w:r>
      <w:r>
        <w:rPr>
          <w:sz w:val="28"/>
          <w:szCs w:val="28"/>
        </w:rPr>
        <w:t xml:space="preserve"> </w:t>
      </w:r>
      <w:r>
        <w:rPr>
          <w:spacing w:val="3"/>
          <w:sz w:val="28"/>
          <w:szCs w:val="28"/>
        </w:rPr>
        <w:t>字数。各栏除特别规定外，均可以自行加行、加页，请注意保持页面</w:t>
      </w:r>
      <w:r>
        <w:rPr>
          <w:spacing w:val="2"/>
          <w:sz w:val="28"/>
          <w:szCs w:val="28"/>
        </w:rPr>
        <w:t>连续</w:t>
      </w:r>
      <w:r>
        <w:rPr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性和完整性。其他注意事项，详见各表填写参考提示和脚注。</w:t>
      </w:r>
    </w:p>
    <w:p>
      <w:pPr>
        <w:pStyle w:val="4"/>
        <w:spacing w:before="94" w:line="216" w:lineRule="auto"/>
        <w:ind w:left="559"/>
        <w:rPr>
          <w:sz w:val="28"/>
          <w:szCs w:val="28"/>
        </w:rPr>
      </w:pPr>
      <w:r>
        <w:rPr>
          <w:rFonts w:ascii="Times New Roman" w:hAnsi="Times New Roman" w:eastAsia="Times New Roman" w:cs="Times New Roman"/>
          <w:spacing w:val="-1"/>
          <w:sz w:val="28"/>
          <w:szCs w:val="28"/>
        </w:rPr>
        <w:t>4</w:t>
      </w:r>
      <w:r>
        <w:rPr>
          <w:spacing w:val="-1"/>
          <w:sz w:val="28"/>
          <w:szCs w:val="28"/>
        </w:rPr>
        <w:t>．本表所列经费单位，一律为万元。</w:t>
      </w:r>
    </w:p>
    <w:p>
      <w:pPr>
        <w:spacing w:line="216" w:lineRule="auto"/>
        <w:rPr>
          <w:sz w:val="28"/>
          <w:szCs w:val="28"/>
        </w:rPr>
        <w:sectPr>
          <w:footerReference r:id="rId4" w:type="default"/>
          <w:pgSz w:w="11906" w:h="16839"/>
          <w:pgMar w:top="1431" w:right="1413" w:bottom="1312" w:left="1422" w:header="0" w:footer="953" w:gutter="0"/>
          <w:pgNumType w:fmt="decimal"/>
          <w:cols w:space="720" w:num="1"/>
        </w:sectPr>
      </w:pPr>
    </w:p>
    <w:p>
      <w:pPr>
        <w:spacing w:before="100" w:line="228" w:lineRule="auto"/>
        <w:ind w:left="384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sz w:val="31"/>
          <w:szCs w:val="31"/>
        </w:rPr>
        <w:t>一、基本信息</w:t>
      </w:r>
    </w:p>
    <w:p>
      <w:pPr>
        <w:spacing w:line="164" w:lineRule="exact"/>
      </w:pPr>
    </w:p>
    <w:tbl>
      <w:tblPr>
        <w:tblStyle w:val="11"/>
        <w:tblW w:w="956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54"/>
        <w:gridCol w:w="281"/>
        <w:gridCol w:w="452"/>
        <w:gridCol w:w="1153"/>
        <w:gridCol w:w="194"/>
        <w:gridCol w:w="738"/>
        <w:gridCol w:w="569"/>
        <w:gridCol w:w="262"/>
        <w:gridCol w:w="1245"/>
        <w:gridCol w:w="338"/>
        <w:gridCol w:w="1392"/>
        <w:gridCol w:w="178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435" w:type="dxa"/>
            <w:gridSpan w:val="2"/>
            <w:noWrap w:val="0"/>
            <w:vAlign w:val="top"/>
          </w:tcPr>
          <w:p>
            <w:pPr>
              <w:spacing w:before="178" w:line="216" w:lineRule="auto"/>
              <w:ind w:left="129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-4"/>
                <w:sz w:val="30"/>
                <w:szCs w:val="30"/>
              </w:rPr>
              <w:t>项目名称</w:t>
            </w:r>
          </w:p>
        </w:tc>
        <w:tc>
          <w:tcPr>
            <w:tcW w:w="8127" w:type="dxa"/>
            <w:gridSpan w:val="10"/>
            <w:noWrap w:val="0"/>
            <w:vAlign w:val="top"/>
          </w:tcPr>
          <w:p>
            <w:pPr>
              <w:pStyle w:val="12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9562" w:type="dxa"/>
            <w:gridSpan w:val="12"/>
            <w:noWrap w:val="0"/>
            <w:vAlign w:val="top"/>
          </w:tcPr>
          <w:p>
            <w:pPr>
              <w:spacing w:before="175" w:line="219" w:lineRule="auto"/>
              <w:ind w:left="4044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-4"/>
                <w:sz w:val="30"/>
                <w:szCs w:val="30"/>
              </w:rPr>
              <w:t>项目负责人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1435" w:type="dxa"/>
            <w:gridSpan w:val="2"/>
            <w:noWrap w:val="0"/>
            <w:vAlign w:val="top"/>
          </w:tcPr>
          <w:p>
            <w:pPr>
              <w:spacing w:before="178" w:line="219" w:lineRule="auto"/>
              <w:ind w:left="126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-6"/>
                <w:sz w:val="30"/>
                <w:szCs w:val="30"/>
              </w:rPr>
              <w:t>姓</w:t>
            </w:r>
            <w:r>
              <w:rPr>
                <w:rFonts w:ascii="仿宋" w:hAnsi="仿宋" w:eastAsia="仿宋" w:cs="仿宋"/>
                <w:spacing w:val="1"/>
                <w:sz w:val="30"/>
                <w:szCs w:val="30"/>
              </w:rPr>
              <w:t xml:space="preserve">    </w:t>
            </w:r>
            <w:r>
              <w:rPr>
                <w:rFonts w:ascii="仿宋" w:hAnsi="仿宋" w:eastAsia="仿宋" w:cs="仿宋"/>
                <w:spacing w:val="-6"/>
                <w:sz w:val="30"/>
                <w:szCs w:val="30"/>
              </w:rPr>
              <w:t>名</w:t>
            </w:r>
          </w:p>
        </w:tc>
        <w:tc>
          <w:tcPr>
            <w:tcW w:w="1605" w:type="dxa"/>
            <w:gridSpan w:val="2"/>
            <w:noWrap w:val="0"/>
            <w:vAlign w:val="top"/>
          </w:tcPr>
          <w:p>
            <w:pPr>
              <w:pStyle w:val="12"/>
            </w:pPr>
          </w:p>
        </w:tc>
        <w:tc>
          <w:tcPr>
            <w:tcW w:w="1501" w:type="dxa"/>
            <w:gridSpan w:val="3"/>
            <w:noWrap w:val="0"/>
            <w:vAlign w:val="top"/>
          </w:tcPr>
          <w:p>
            <w:pPr>
              <w:spacing w:before="177" w:line="215" w:lineRule="auto"/>
              <w:ind w:left="241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-9"/>
                <w:sz w:val="30"/>
                <w:szCs w:val="30"/>
              </w:rPr>
              <w:t>性</w:t>
            </w:r>
            <w:r>
              <w:rPr>
                <w:rFonts w:ascii="仿宋" w:hAnsi="仿宋" w:eastAsia="仿宋" w:cs="仿宋"/>
                <w:spacing w:val="3"/>
                <w:sz w:val="30"/>
                <w:szCs w:val="30"/>
              </w:rPr>
              <w:t xml:space="preserve">   </w:t>
            </w:r>
            <w:r>
              <w:rPr>
                <w:rFonts w:ascii="仿宋" w:hAnsi="仿宋" w:eastAsia="仿宋" w:cs="仿宋"/>
                <w:spacing w:val="-9"/>
                <w:sz w:val="30"/>
                <w:szCs w:val="30"/>
              </w:rPr>
              <w:t>别</w:t>
            </w:r>
          </w:p>
        </w:tc>
        <w:tc>
          <w:tcPr>
            <w:tcW w:w="1845" w:type="dxa"/>
            <w:gridSpan w:val="3"/>
            <w:noWrap w:val="0"/>
            <w:vAlign w:val="top"/>
          </w:tcPr>
          <w:p>
            <w:pPr>
              <w:pStyle w:val="12"/>
            </w:pPr>
          </w:p>
        </w:tc>
        <w:tc>
          <w:tcPr>
            <w:tcW w:w="1392" w:type="dxa"/>
            <w:noWrap w:val="0"/>
            <w:vAlign w:val="top"/>
          </w:tcPr>
          <w:p>
            <w:pPr>
              <w:spacing w:before="177" w:line="218" w:lineRule="auto"/>
              <w:ind w:left="148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-27"/>
                <w:sz w:val="30"/>
                <w:szCs w:val="30"/>
              </w:rPr>
              <w:t>民</w:t>
            </w:r>
            <w:r>
              <w:rPr>
                <w:rFonts w:ascii="仿宋" w:hAnsi="仿宋" w:eastAsia="仿宋" w:cs="仿宋"/>
                <w:spacing w:val="2"/>
                <w:sz w:val="30"/>
                <w:szCs w:val="30"/>
              </w:rPr>
              <w:t xml:space="preserve">    </w:t>
            </w:r>
            <w:r>
              <w:rPr>
                <w:rFonts w:ascii="仿宋" w:hAnsi="仿宋" w:eastAsia="仿宋" w:cs="仿宋"/>
                <w:spacing w:val="-27"/>
                <w:sz w:val="30"/>
                <w:szCs w:val="30"/>
              </w:rPr>
              <w:t>族</w:t>
            </w:r>
          </w:p>
        </w:tc>
        <w:tc>
          <w:tcPr>
            <w:tcW w:w="1784" w:type="dxa"/>
            <w:noWrap w:val="0"/>
            <w:vAlign w:val="top"/>
          </w:tcPr>
          <w:p>
            <w:pPr>
              <w:pStyle w:val="12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1435" w:type="dxa"/>
            <w:gridSpan w:val="2"/>
            <w:noWrap w:val="0"/>
            <w:vAlign w:val="top"/>
          </w:tcPr>
          <w:p>
            <w:pPr>
              <w:spacing w:before="176" w:line="218" w:lineRule="auto"/>
              <w:ind w:left="165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-13"/>
                <w:sz w:val="30"/>
                <w:szCs w:val="30"/>
              </w:rPr>
              <w:t>出生日期</w:t>
            </w:r>
          </w:p>
        </w:tc>
        <w:tc>
          <w:tcPr>
            <w:tcW w:w="1605" w:type="dxa"/>
            <w:gridSpan w:val="2"/>
            <w:noWrap w:val="0"/>
            <w:vAlign w:val="top"/>
          </w:tcPr>
          <w:p>
            <w:pPr>
              <w:pStyle w:val="12"/>
            </w:pPr>
          </w:p>
        </w:tc>
        <w:tc>
          <w:tcPr>
            <w:tcW w:w="1501" w:type="dxa"/>
            <w:gridSpan w:val="3"/>
            <w:noWrap w:val="0"/>
            <w:vAlign w:val="top"/>
          </w:tcPr>
          <w:p>
            <w:pPr>
              <w:spacing w:before="176" w:line="217" w:lineRule="auto"/>
              <w:ind w:left="164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-5"/>
                <w:sz w:val="30"/>
                <w:szCs w:val="30"/>
              </w:rPr>
              <w:t>身份证号</w:t>
            </w:r>
          </w:p>
        </w:tc>
        <w:tc>
          <w:tcPr>
            <w:tcW w:w="5021" w:type="dxa"/>
            <w:gridSpan w:val="5"/>
            <w:noWrap w:val="0"/>
            <w:vAlign w:val="top"/>
          </w:tcPr>
          <w:p>
            <w:pPr>
              <w:pStyle w:val="12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1435" w:type="dxa"/>
            <w:gridSpan w:val="2"/>
            <w:noWrap w:val="0"/>
            <w:vAlign w:val="top"/>
          </w:tcPr>
          <w:p>
            <w:pPr>
              <w:spacing w:before="176" w:line="216" w:lineRule="auto"/>
              <w:ind w:left="126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-3"/>
                <w:sz w:val="30"/>
                <w:szCs w:val="30"/>
              </w:rPr>
              <w:t>行政职务</w:t>
            </w:r>
          </w:p>
        </w:tc>
        <w:tc>
          <w:tcPr>
            <w:tcW w:w="1605" w:type="dxa"/>
            <w:gridSpan w:val="2"/>
            <w:noWrap w:val="0"/>
            <w:vAlign w:val="top"/>
          </w:tcPr>
          <w:p>
            <w:pPr>
              <w:pStyle w:val="12"/>
            </w:pPr>
          </w:p>
        </w:tc>
        <w:tc>
          <w:tcPr>
            <w:tcW w:w="1501" w:type="dxa"/>
            <w:gridSpan w:val="3"/>
            <w:noWrap w:val="0"/>
            <w:vAlign w:val="top"/>
          </w:tcPr>
          <w:p>
            <w:pPr>
              <w:spacing w:before="176" w:line="216" w:lineRule="auto"/>
              <w:ind w:left="171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-13"/>
                <w:sz w:val="30"/>
                <w:szCs w:val="30"/>
              </w:rPr>
              <w:t>职</w:t>
            </w:r>
            <w:r>
              <w:rPr>
                <w:rFonts w:ascii="仿宋" w:hAnsi="仿宋" w:eastAsia="仿宋" w:cs="仿宋"/>
                <w:spacing w:val="3"/>
                <w:sz w:val="30"/>
                <w:szCs w:val="30"/>
              </w:rPr>
              <w:t xml:space="preserve">    </w:t>
            </w:r>
            <w:r>
              <w:rPr>
                <w:rFonts w:ascii="仿宋" w:hAnsi="仿宋" w:eastAsia="仿宋" w:cs="仿宋"/>
                <w:spacing w:val="-13"/>
                <w:sz w:val="30"/>
                <w:szCs w:val="30"/>
              </w:rPr>
              <w:t>称</w:t>
            </w:r>
          </w:p>
        </w:tc>
        <w:tc>
          <w:tcPr>
            <w:tcW w:w="1845" w:type="dxa"/>
            <w:gridSpan w:val="3"/>
            <w:noWrap w:val="0"/>
            <w:vAlign w:val="top"/>
          </w:tcPr>
          <w:p>
            <w:pPr>
              <w:pStyle w:val="12"/>
            </w:pPr>
          </w:p>
        </w:tc>
        <w:tc>
          <w:tcPr>
            <w:tcW w:w="1392" w:type="dxa"/>
            <w:noWrap w:val="0"/>
            <w:vAlign w:val="top"/>
          </w:tcPr>
          <w:p>
            <w:pPr>
              <w:spacing w:before="176" w:line="219" w:lineRule="auto"/>
              <w:ind w:left="99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-1"/>
                <w:sz w:val="30"/>
                <w:szCs w:val="30"/>
              </w:rPr>
              <w:t>研究专长</w:t>
            </w:r>
          </w:p>
        </w:tc>
        <w:tc>
          <w:tcPr>
            <w:tcW w:w="1784" w:type="dxa"/>
            <w:noWrap w:val="0"/>
            <w:vAlign w:val="top"/>
          </w:tcPr>
          <w:p>
            <w:pPr>
              <w:pStyle w:val="12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1435" w:type="dxa"/>
            <w:gridSpan w:val="2"/>
            <w:noWrap w:val="0"/>
            <w:vAlign w:val="top"/>
          </w:tcPr>
          <w:p>
            <w:pPr>
              <w:spacing w:before="178" w:line="217" w:lineRule="auto"/>
              <w:ind w:left="133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-5"/>
                <w:sz w:val="30"/>
                <w:szCs w:val="30"/>
              </w:rPr>
              <w:t>最后学历</w:t>
            </w:r>
          </w:p>
        </w:tc>
        <w:tc>
          <w:tcPr>
            <w:tcW w:w="1605" w:type="dxa"/>
            <w:gridSpan w:val="2"/>
            <w:noWrap w:val="0"/>
            <w:vAlign w:val="top"/>
          </w:tcPr>
          <w:p>
            <w:pPr>
              <w:pStyle w:val="12"/>
            </w:pPr>
          </w:p>
        </w:tc>
        <w:tc>
          <w:tcPr>
            <w:tcW w:w="1501" w:type="dxa"/>
            <w:gridSpan w:val="3"/>
            <w:noWrap w:val="0"/>
            <w:vAlign w:val="top"/>
          </w:tcPr>
          <w:p>
            <w:pPr>
              <w:spacing w:before="178" w:line="216" w:lineRule="auto"/>
              <w:ind w:left="165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-5"/>
                <w:sz w:val="30"/>
                <w:szCs w:val="30"/>
              </w:rPr>
              <w:t>最后学位</w:t>
            </w:r>
          </w:p>
        </w:tc>
        <w:tc>
          <w:tcPr>
            <w:tcW w:w="1845" w:type="dxa"/>
            <w:gridSpan w:val="3"/>
            <w:noWrap w:val="0"/>
            <w:vAlign w:val="top"/>
          </w:tcPr>
          <w:p>
            <w:pPr>
              <w:pStyle w:val="12"/>
            </w:pPr>
          </w:p>
        </w:tc>
        <w:tc>
          <w:tcPr>
            <w:tcW w:w="1392" w:type="dxa"/>
            <w:noWrap w:val="0"/>
            <w:vAlign w:val="top"/>
          </w:tcPr>
          <w:p>
            <w:pPr>
              <w:spacing w:before="178" w:line="217" w:lineRule="auto"/>
              <w:ind w:left="120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-7"/>
                <w:sz w:val="30"/>
                <w:szCs w:val="30"/>
              </w:rPr>
              <w:t>手机号码</w:t>
            </w:r>
          </w:p>
        </w:tc>
        <w:tc>
          <w:tcPr>
            <w:tcW w:w="1784" w:type="dxa"/>
            <w:noWrap w:val="0"/>
            <w:vAlign w:val="top"/>
          </w:tcPr>
          <w:p>
            <w:pPr>
              <w:pStyle w:val="12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1435" w:type="dxa"/>
            <w:gridSpan w:val="2"/>
            <w:noWrap w:val="0"/>
            <w:vAlign w:val="top"/>
          </w:tcPr>
          <w:p>
            <w:pPr>
              <w:spacing w:before="178" w:line="215" w:lineRule="auto"/>
              <w:ind w:left="133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-5"/>
                <w:sz w:val="30"/>
                <w:szCs w:val="30"/>
              </w:rPr>
              <w:t>工作单位</w:t>
            </w:r>
          </w:p>
        </w:tc>
        <w:tc>
          <w:tcPr>
            <w:tcW w:w="8127" w:type="dxa"/>
            <w:gridSpan w:val="10"/>
            <w:noWrap w:val="0"/>
            <w:vAlign w:val="top"/>
          </w:tcPr>
          <w:p>
            <w:pPr>
              <w:pStyle w:val="12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1435" w:type="dxa"/>
            <w:gridSpan w:val="2"/>
            <w:noWrap w:val="0"/>
            <w:vAlign w:val="top"/>
          </w:tcPr>
          <w:p>
            <w:pPr>
              <w:spacing w:before="176" w:line="219" w:lineRule="auto"/>
              <w:ind w:left="133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-5"/>
                <w:sz w:val="30"/>
                <w:szCs w:val="30"/>
              </w:rPr>
              <w:t>通讯地址</w:t>
            </w:r>
          </w:p>
        </w:tc>
        <w:tc>
          <w:tcPr>
            <w:tcW w:w="4951" w:type="dxa"/>
            <w:gridSpan w:val="8"/>
            <w:noWrap w:val="0"/>
            <w:vAlign w:val="top"/>
          </w:tcPr>
          <w:p>
            <w:pPr>
              <w:spacing w:before="176" w:line="217" w:lineRule="auto"/>
              <w:ind w:right="23"/>
              <w:jc w:val="righ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-26"/>
                <w:sz w:val="30"/>
                <w:szCs w:val="30"/>
              </w:rPr>
              <w:t>市（县）        街（路）</w:t>
            </w:r>
            <w:r>
              <w:rPr>
                <w:rFonts w:ascii="仿宋" w:hAnsi="仿宋" w:eastAsia="仿宋" w:cs="仿宋"/>
                <w:spacing w:val="13"/>
                <w:sz w:val="30"/>
                <w:szCs w:val="30"/>
              </w:rPr>
              <w:t xml:space="preserve">   </w:t>
            </w:r>
            <w:r>
              <w:rPr>
                <w:rFonts w:ascii="仿宋" w:hAnsi="仿宋" w:eastAsia="仿宋" w:cs="仿宋"/>
                <w:spacing w:val="-26"/>
                <w:sz w:val="30"/>
                <w:szCs w:val="30"/>
              </w:rPr>
              <w:t>号</w:t>
            </w:r>
          </w:p>
        </w:tc>
        <w:tc>
          <w:tcPr>
            <w:tcW w:w="1392" w:type="dxa"/>
            <w:noWrap w:val="0"/>
            <w:vAlign w:val="top"/>
          </w:tcPr>
          <w:p>
            <w:pPr>
              <w:spacing w:before="177" w:line="216" w:lineRule="auto"/>
              <w:ind w:left="120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-7"/>
                <w:sz w:val="30"/>
                <w:szCs w:val="30"/>
              </w:rPr>
              <w:t>邮政编码</w:t>
            </w:r>
          </w:p>
        </w:tc>
        <w:tc>
          <w:tcPr>
            <w:tcW w:w="1784" w:type="dxa"/>
            <w:noWrap w:val="0"/>
            <w:vAlign w:val="top"/>
          </w:tcPr>
          <w:p>
            <w:pPr>
              <w:pStyle w:val="12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9562" w:type="dxa"/>
            <w:gridSpan w:val="12"/>
            <w:noWrap w:val="0"/>
            <w:vAlign w:val="top"/>
          </w:tcPr>
          <w:p>
            <w:pPr>
              <w:spacing w:before="176" w:line="219" w:lineRule="auto"/>
              <w:ind w:left="3744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-3"/>
                <w:sz w:val="30"/>
                <w:szCs w:val="30"/>
              </w:rPr>
              <w:t>项目组主要成员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1154" w:type="dxa"/>
            <w:noWrap w:val="0"/>
            <w:vAlign w:val="top"/>
          </w:tcPr>
          <w:p>
            <w:pPr>
              <w:spacing w:before="178" w:line="219" w:lineRule="auto"/>
              <w:ind w:left="287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-6"/>
                <w:sz w:val="30"/>
                <w:szCs w:val="30"/>
              </w:rPr>
              <w:t>姓名</w:t>
            </w:r>
          </w:p>
        </w:tc>
        <w:tc>
          <w:tcPr>
            <w:tcW w:w="733" w:type="dxa"/>
            <w:gridSpan w:val="2"/>
            <w:noWrap w:val="0"/>
            <w:vAlign w:val="top"/>
          </w:tcPr>
          <w:p>
            <w:pPr>
              <w:spacing w:before="177" w:line="215" w:lineRule="auto"/>
              <w:ind w:left="79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-9"/>
                <w:sz w:val="30"/>
                <w:szCs w:val="30"/>
              </w:rPr>
              <w:t>性别</w:t>
            </w:r>
          </w:p>
        </w:tc>
        <w:tc>
          <w:tcPr>
            <w:tcW w:w="1347" w:type="dxa"/>
            <w:gridSpan w:val="2"/>
            <w:noWrap w:val="0"/>
            <w:vAlign w:val="top"/>
          </w:tcPr>
          <w:p>
            <w:pPr>
              <w:spacing w:before="178" w:line="217" w:lineRule="auto"/>
              <w:ind w:left="121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-13"/>
                <w:sz w:val="30"/>
                <w:szCs w:val="30"/>
              </w:rPr>
              <w:t>出生年月</w:t>
            </w:r>
          </w:p>
        </w:tc>
        <w:tc>
          <w:tcPr>
            <w:tcW w:w="738" w:type="dxa"/>
            <w:noWrap w:val="0"/>
            <w:vAlign w:val="top"/>
          </w:tcPr>
          <w:p>
            <w:pPr>
              <w:spacing w:before="177" w:line="216" w:lineRule="auto"/>
              <w:ind w:left="90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-13"/>
                <w:sz w:val="30"/>
                <w:szCs w:val="30"/>
              </w:rPr>
              <w:t>职称</w:t>
            </w:r>
          </w:p>
        </w:tc>
        <w:tc>
          <w:tcPr>
            <w:tcW w:w="831" w:type="dxa"/>
            <w:gridSpan w:val="2"/>
            <w:noWrap w:val="0"/>
            <w:vAlign w:val="top"/>
          </w:tcPr>
          <w:p>
            <w:pPr>
              <w:spacing w:before="178" w:line="216" w:lineRule="auto"/>
              <w:ind w:left="141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-15"/>
                <w:sz w:val="30"/>
                <w:szCs w:val="30"/>
              </w:rPr>
              <w:t>学位</w:t>
            </w:r>
          </w:p>
        </w:tc>
        <w:tc>
          <w:tcPr>
            <w:tcW w:w="2975" w:type="dxa"/>
            <w:gridSpan w:val="3"/>
            <w:noWrap w:val="0"/>
            <w:vAlign w:val="top"/>
          </w:tcPr>
          <w:p>
            <w:pPr>
              <w:spacing w:before="177" w:line="215" w:lineRule="auto"/>
              <w:ind w:left="905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-5"/>
                <w:sz w:val="30"/>
                <w:szCs w:val="30"/>
              </w:rPr>
              <w:t>工作单位</w:t>
            </w:r>
          </w:p>
        </w:tc>
        <w:tc>
          <w:tcPr>
            <w:tcW w:w="1784" w:type="dxa"/>
            <w:noWrap w:val="0"/>
            <w:vAlign w:val="top"/>
          </w:tcPr>
          <w:p>
            <w:pPr>
              <w:spacing w:before="177" w:line="219" w:lineRule="auto"/>
              <w:ind w:left="293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-1"/>
                <w:sz w:val="30"/>
                <w:szCs w:val="30"/>
              </w:rPr>
              <w:t>研究专长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1154" w:type="dxa"/>
            <w:noWrap w:val="0"/>
            <w:vAlign w:val="top"/>
          </w:tcPr>
          <w:p>
            <w:pPr>
              <w:pStyle w:val="12"/>
            </w:pPr>
          </w:p>
        </w:tc>
        <w:tc>
          <w:tcPr>
            <w:tcW w:w="733" w:type="dxa"/>
            <w:gridSpan w:val="2"/>
            <w:noWrap w:val="0"/>
            <w:vAlign w:val="top"/>
          </w:tcPr>
          <w:p>
            <w:pPr>
              <w:pStyle w:val="12"/>
            </w:pPr>
          </w:p>
        </w:tc>
        <w:tc>
          <w:tcPr>
            <w:tcW w:w="1347" w:type="dxa"/>
            <w:gridSpan w:val="2"/>
            <w:noWrap w:val="0"/>
            <w:vAlign w:val="top"/>
          </w:tcPr>
          <w:p>
            <w:pPr>
              <w:pStyle w:val="12"/>
            </w:pPr>
          </w:p>
        </w:tc>
        <w:tc>
          <w:tcPr>
            <w:tcW w:w="738" w:type="dxa"/>
            <w:noWrap w:val="0"/>
            <w:vAlign w:val="top"/>
          </w:tcPr>
          <w:p>
            <w:pPr>
              <w:pStyle w:val="12"/>
            </w:pPr>
          </w:p>
        </w:tc>
        <w:tc>
          <w:tcPr>
            <w:tcW w:w="831" w:type="dxa"/>
            <w:gridSpan w:val="2"/>
            <w:noWrap w:val="0"/>
            <w:vAlign w:val="top"/>
          </w:tcPr>
          <w:p>
            <w:pPr>
              <w:pStyle w:val="12"/>
            </w:pPr>
          </w:p>
        </w:tc>
        <w:tc>
          <w:tcPr>
            <w:tcW w:w="2975" w:type="dxa"/>
            <w:gridSpan w:val="3"/>
            <w:noWrap w:val="0"/>
            <w:vAlign w:val="top"/>
          </w:tcPr>
          <w:p>
            <w:pPr>
              <w:pStyle w:val="12"/>
            </w:pPr>
          </w:p>
        </w:tc>
        <w:tc>
          <w:tcPr>
            <w:tcW w:w="1784" w:type="dxa"/>
            <w:noWrap w:val="0"/>
            <w:vAlign w:val="top"/>
          </w:tcPr>
          <w:p>
            <w:pPr>
              <w:pStyle w:val="12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1154" w:type="dxa"/>
            <w:noWrap w:val="0"/>
            <w:vAlign w:val="top"/>
          </w:tcPr>
          <w:p>
            <w:pPr>
              <w:pStyle w:val="12"/>
            </w:pPr>
          </w:p>
        </w:tc>
        <w:tc>
          <w:tcPr>
            <w:tcW w:w="733" w:type="dxa"/>
            <w:gridSpan w:val="2"/>
            <w:noWrap w:val="0"/>
            <w:vAlign w:val="top"/>
          </w:tcPr>
          <w:p>
            <w:pPr>
              <w:pStyle w:val="12"/>
            </w:pPr>
          </w:p>
        </w:tc>
        <w:tc>
          <w:tcPr>
            <w:tcW w:w="1347" w:type="dxa"/>
            <w:gridSpan w:val="2"/>
            <w:noWrap w:val="0"/>
            <w:vAlign w:val="top"/>
          </w:tcPr>
          <w:p>
            <w:pPr>
              <w:pStyle w:val="12"/>
            </w:pPr>
          </w:p>
        </w:tc>
        <w:tc>
          <w:tcPr>
            <w:tcW w:w="738" w:type="dxa"/>
            <w:noWrap w:val="0"/>
            <w:vAlign w:val="top"/>
          </w:tcPr>
          <w:p>
            <w:pPr>
              <w:pStyle w:val="12"/>
            </w:pPr>
          </w:p>
        </w:tc>
        <w:tc>
          <w:tcPr>
            <w:tcW w:w="831" w:type="dxa"/>
            <w:gridSpan w:val="2"/>
            <w:noWrap w:val="0"/>
            <w:vAlign w:val="top"/>
          </w:tcPr>
          <w:p>
            <w:pPr>
              <w:pStyle w:val="12"/>
            </w:pPr>
          </w:p>
        </w:tc>
        <w:tc>
          <w:tcPr>
            <w:tcW w:w="2975" w:type="dxa"/>
            <w:gridSpan w:val="3"/>
            <w:noWrap w:val="0"/>
            <w:vAlign w:val="top"/>
          </w:tcPr>
          <w:p>
            <w:pPr>
              <w:pStyle w:val="12"/>
            </w:pPr>
          </w:p>
        </w:tc>
        <w:tc>
          <w:tcPr>
            <w:tcW w:w="1784" w:type="dxa"/>
            <w:noWrap w:val="0"/>
            <w:vAlign w:val="top"/>
          </w:tcPr>
          <w:p>
            <w:pPr>
              <w:pStyle w:val="12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1154" w:type="dxa"/>
            <w:noWrap w:val="0"/>
            <w:vAlign w:val="top"/>
          </w:tcPr>
          <w:p>
            <w:pPr>
              <w:pStyle w:val="12"/>
            </w:pPr>
          </w:p>
        </w:tc>
        <w:tc>
          <w:tcPr>
            <w:tcW w:w="733" w:type="dxa"/>
            <w:gridSpan w:val="2"/>
            <w:noWrap w:val="0"/>
            <w:vAlign w:val="top"/>
          </w:tcPr>
          <w:p>
            <w:pPr>
              <w:pStyle w:val="12"/>
            </w:pPr>
          </w:p>
        </w:tc>
        <w:tc>
          <w:tcPr>
            <w:tcW w:w="1347" w:type="dxa"/>
            <w:gridSpan w:val="2"/>
            <w:noWrap w:val="0"/>
            <w:vAlign w:val="top"/>
          </w:tcPr>
          <w:p>
            <w:pPr>
              <w:pStyle w:val="12"/>
            </w:pPr>
          </w:p>
        </w:tc>
        <w:tc>
          <w:tcPr>
            <w:tcW w:w="738" w:type="dxa"/>
            <w:noWrap w:val="0"/>
            <w:vAlign w:val="top"/>
          </w:tcPr>
          <w:p>
            <w:pPr>
              <w:pStyle w:val="12"/>
            </w:pPr>
          </w:p>
        </w:tc>
        <w:tc>
          <w:tcPr>
            <w:tcW w:w="831" w:type="dxa"/>
            <w:gridSpan w:val="2"/>
            <w:noWrap w:val="0"/>
            <w:vAlign w:val="top"/>
          </w:tcPr>
          <w:p>
            <w:pPr>
              <w:pStyle w:val="12"/>
            </w:pPr>
          </w:p>
        </w:tc>
        <w:tc>
          <w:tcPr>
            <w:tcW w:w="2975" w:type="dxa"/>
            <w:gridSpan w:val="3"/>
            <w:noWrap w:val="0"/>
            <w:vAlign w:val="top"/>
          </w:tcPr>
          <w:p>
            <w:pPr>
              <w:pStyle w:val="12"/>
            </w:pPr>
          </w:p>
        </w:tc>
        <w:tc>
          <w:tcPr>
            <w:tcW w:w="1784" w:type="dxa"/>
            <w:noWrap w:val="0"/>
            <w:vAlign w:val="top"/>
          </w:tcPr>
          <w:p>
            <w:pPr>
              <w:pStyle w:val="12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1154" w:type="dxa"/>
            <w:noWrap w:val="0"/>
            <w:vAlign w:val="top"/>
          </w:tcPr>
          <w:p>
            <w:pPr>
              <w:pStyle w:val="12"/>
            </w:pPr>
          </w:p>
        </w:tc>
        <w:tc>
          <w:tcPr>
            <w:tcW w:w="733" w:type="dxa"/>
            <w:gridSpan w:val="2"/>
            <w:noWrap w:val="0"/>
            <w:vAlign w:val="top"/>
          </w:tcPr>
          <w:p>
            <w:pPr>
              <w:pStyle w:val="12"/>
            </w:pPr>
          </w:p>
        </w:tc>
        <w:tc>
          <w:tcPr>
            <w:tcW w:w="1347" w:type="dxa"/>
            <w:gridSpan w:val="2"/>
            <w:noWrap w:val="0"/>
            <w:vAlign w:val="top"/>
          </w:tcPr>
          <w:p>
            <w:pPr>
              <w:pStyle w:val="12"/>
            </w:pPr>
          </w:p>
        </w:tc>
        <w:tc>
          <w:tcPr>
            <w:tcW w:w="738" w:type="dxa"/>
            <w:noWrap w:val="0"/>
            <w:vAlign w:val="top"/>
          </w:tcPr>
          <w:p>
            <w:pPr>
              <w:pStyle w:val="12"/>
            </w:pPr>
          </w:p>
        </w:tc>
        <w:tc>
          <w:tcPr>
            <w:tcW w:w="831" w:type="dxa"/>
            <w:gridSpan w:val="2"/>
            <w:noWrap w:val="0"/>
            <w:vAlign w:val="top"/>
          </w:tcPr>
          <w:p>
            <w:pPr>
              <w:pStyle w:val="12"/>
            </w:pPr>
          </w:p>
        </w:tc>
        <w:tc>
          <w:tcPr>
            <w:tcW w:w="2975" w:type="dxa"/>
            <w:gridSpan w:val="3"/>
            <w:noWrap w:val="0"/>
            <w:vAlign w:val="top"/>
          </w:tcPr>
          <w:p>
            <w:pPr>
              <w:pStyle w:val="12"/>
            </w:pPr>
          </w:p>
        </w:tc>
        <w:tc>
          <w:tcPr>
            <w:tcW w:w="1784" w:type="dxa"/>
            <w:noWrap w:val="0"/>
            <w:vAlign w:val="top"/>
          </w:tcPr>
          <w:p>
            <w:pPr>
              <w:pStyle w:val="12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1154" w:type="dxa"/>
            <w:noWrap w:val="0"/>
            <w:vAlign w:val="top"/>
          </w:tcPr>
          <w:p>
            <w:pPr>
              <w:pStyle w:val="12"/>
            </w:pPr>
          </w:p>
        </w:tc>
        <w:tc>
          <w:tcPr>
            <w:tcW w:w="733" w:type="dxa"/>
            <w:gridSpan w:val="2"/>
            <w:noWrap w:val="0"/>
            <w:vAlign w:val="top"/>
          </w:tcPr>
          <w:p>
            <w:pPr>
              <w:pStyle w:val="12"/>
            </w:pPr>
          </w:p>
        </w:tc>
        <w:tc>
          <w:tcPr>
            <w:tcW w:w="1347" w:type="dxa"/>
            <w:gridSpan w:val="2"/>
            <w:noWrap w:val="0"/>
            <w:vAlign w:val="top"/>
          </w:tcPr>
          <w:p>
            <w:pPr>
              <w:pStyle w:val="12"/>
            </w:pPr>
          </w:p>
        </w:tc>
        <w:tc>
          <w:tcPr>
            <w:tcW w:w="738" w:type="dxa"/>
            <w:noWrap w:val="0"/>
            <w:vAlign w:val="top"/>
          </w:tcPr>
          <w:p>
            <w:pPr>
              <w:pStyle w:val="12"/>
            </w:pPr>
          </w:p>
        </w:tc>
        <w:tc>
          <w:tcPr>
            <w:tcW w:w="831" w:type="dxa"/>
            <w:gridSpan w:val="2"/>
            <w:noWrap w:val="0"/>
            <w:vAlign w:val="top"/>
          </w:tcPr>
          <w:p>
            <w:pPr>
              <w:pStyle w:val="12"/>
            </w:pPr>
          </w:p>
        </w:tc>
        <w:tc>
          <w:tcPr>
            <w:tcW w:w="2975" w:type="dxa"/>
            <w:gridSpan w:val="3"/>
            <w:noWrap w:val="0"/>
            <w:vAlign w:val="top"/>
          </w:tcPr>
          <w:p>
            <w:pPr>
              <w:pStyle w:val="12"/>
            </w:pPr>
          </w:p>
        </w:tc>
        <w:tc>
          <w:tcPr>
            <w:tcW w:w="1784" w:type="dxa"/>
            <w:noWrap w:val="0"/>
            <w:vAlign w:val="top"/>
          </w:tcPr>
          <w:p>
            <w:pPr>
              <w:pStyle w:val="12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1154" w:type="dxa"/>
            <w:noWrap w:val="0"/>
            <w:vAlign w:val="top"/>
          </w:tcPr>
          <w:p>
            <w:pPr>
              <w:pStyle w:val="12"/>
            </w:pPr>
          </w:p>
        </w:tc>
        <w:tc>
          <w:tcPr>
            <w:tcW w:w="733" w:type="dxa"/>
            <w:gridSpan w:val="2"/>
            <w:noWrap w:val="0"/>
            <w:vAlign w:val="top"/>
          </w:tcPr>
          <w:p>
            <w:pPr>
              <w:pStyle w:val="12"/>
            </w:pPr>
          </w:p>
        </w:tc>
        <w:tc>
          <w:tcPr>
            <w:tcW w:w="1347" w:type="dxa"/>
            <w:gridSpan w:val="2"/>
            <w:noWrap w:val="0"/>
            <w:vAlign w:val="top"/>
          </w:tcPr>
          <w:p>
            <w:pPr>
              <w:pStyle w:val="12"/>
            </w:pPr>
          </w:p>
        </w:tc>
        <w:tc>
          <w:tcPr>
            <w:tcW w:w="738" w:type="dxa"/>
            <w:noWrap w:val="0"/>
            <w:vAlign w:val="top"/>
          </w:tcPr>
          <w:p>
            <w:pPr>
              <w:pStyle w:val="12"/>
            </w:pPr>
          </w:p>
        </w:tc>
        <w:tc>
          <w:tcPr>
            <w:tcW w:w="831" w:type="dxa"/>
            <w:gridSpan w:val="2"/>
            <w:noWrap w:val="0"/>
            <w:vAlign w:val="top"/>
          </w:tcPr>
          <w:p>
            <w:pPr>
              <w:pStyle w:val="12"/>
            </w:pPr>
          </w:p>
        </w:tc>
        <w:tc>
          <w:tcPr>
            <w:tcW w:w="2975" w:type="dxa"/>
            <w:gridSpan w:val="3"/>
            <w:noWrap w:val="0"/>
            <w:vAlign w:val="top"/>
          </w:tcPr>
          <w:p>
            <w:pPr>
              <w:pStyle w:val="12"/>
            </w:pPr>
          </w:p>
        </w:tc>
        <w:tc>
          <w:tcPr>
            <w:tcW w:w="1784" w:type="dxa"/>
            <w:noWrap w:val="0"/>
            <w:vAlign w:val="top"/>
          </w:tcPr>
          <w:p>
            <w:pPr>
              <w:pStyle w:val="12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1154" w:type="dxa"/>
            <w:noWrap w:val="0"/>
            <w:vAlign w:val="top"/>
          </w:tcPr>
          <w:p>
            <w:pPr>
              <w:pStyle w:val="12"/>
            </w:pPr>
          </w:p>
        </w:tc>
        <w:tc>
          <w:tcPr>
            <w:tcW w:w="733" w:type="dxa"/>
            <w:gridSpan w:val="2"/>
            <w:noWrap w:val="0"/>
            <w:vAlign w:val="top"/>
          </w:tcPr>
          <w:p>
            <w:pPr>
              <w:pStyle w:val="12"/>
            </w:pPr>
          </w:p>
        </w:tc>
        <w:tc>
          <w:tcPr>
            <w:tcW w:w="1347" w:type="dxa"/>
            <w:gridSpan w:val="2"/>
            <w:noWrap w:val="0"/>
            <w:vAlign w:val="top"/>
          </w:tcPr>
          <w:p>
            <w:pPr>
              <w:pStyle w:val="12"/>
            </w:pPr>
          </w:p>
        </w:tc>
        <w:tc>
          <w:tcPr>
            <w:tcW w:w="738" w:type="dxa"/>
            <w:noWrap w:val="0"/>
            <w:vAlign w:val="top"/>
          </w:tcPr>
          <w:p>
            <w:pPr>
              <w:pStyle w:val="12"/>
            </w:pPr>
          </w:p>
        </w:tc>
        <w:tc>
          <w:tcPr>
            <w:tcW w:w="831" w:type="dxa"/>
            <w:gridSpan w:val="2"/>
            <w:noWrap w:val="0"/>
            <w:vAlign w:val="top"/>
          </w:tcPr>
          <w:p>
            <w:pPr>
              <w:pStyle w:val="12"/>
            </w:pPr>
          </w:p>
        </w:tc>
        <w:tc>
          <w:tcPr>
            <w:tcW w:w="2975" w:type="dxa"/>
            <w:gridSpan w:val="3"/>
            <w:noWrap w:val="0"/>
            <w:vAlign w:val="top"/>
          </w:tcPr>
          <w:p>
            <w:pPr>
              <w:pStyle w:val="12"/>
            </w:pPr>
          </w:p>
        </w:tc>
        <w:tc>
          <w:tcPr>
            <w:tcW w:w="1784" w:type="dxa"/>
            <w:noWrap w:val="0"/>
            <w:vAlign w:val="top"/>
          </w:tcPr>
          <w:p>
            <w:pPr>
              <w:pStyle w:val="12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1154" w:type="dxa"/>
            <w:noWrap w:val="0"/>
            <w:vAlign w:val="top"/>
          </w:tcPr>
          <w:p>
            <w:pPr>
              <w:pStyle w:val="12"/>
            </w:pPr>
          </w:p>
        </w:tc>
        <w:tc>
          <w:tcPr>
            <w:tcW w:w="733" w:type="dxa"/>
            <w:gridSpan w:val="2"/>
            <w:noWrap w:val="0"/>
            <w:vAlign w:val="top"/>
          </w:tcPr>
          <w:p>
            <w:pPr>
              <w:pStyle w:val="12"/>
            </w:pPr>
          </w:p>
        </w:tc>
        <w:tc>
          <w:tcPr>
            <w:tcW w:w="1347" w:type="dxa"/>
            <w:gridSpan w:val="2"/>
            <w:noWrap w:val="0"/>
            <w:vAlign w:val="top"/>
          </w:tcPr>
          <w:p>
            <w:pPr>
              <w:pStyle w:val="12"/>
            </w:pPr>
          </w:p>
        </w:tc>
        <w:tc>
          <w:tcPr>
            <w:tcW w:w="738" w:type="dxa"/>
            <w:noWrap w:val="0"/>
            <w:vAlign w:val="top"/>
          </w:tcPr>
          <w:p>
            <w:pPr>
              <w:pStyle w:val="12"/>
            </w:pPr>
          </w:p>
        </w:tc>
        <w:tc>
          <w:tcPr>
            <w:tcW w:w="831" w:type="dxa"/>
            <w:gridSpan w:val="2"/>
            <w:noWrap w:val="0"/>
            <w:vAlign w:val="top"/>
          </w:tcPr>
          <w:p>
            <w:pPr>
              <w:pStyle w:val="12"/>
            </w:pPr>
          </w:p>
        </w:tc>
        <w:tc>
          <w:tcPr>
            <w:tcW w:w="2975" w:type="dxa"/>
            <w:gridSpan w:val="3"/>
            <w:noWrap w:val="0"/>
            <w:vAlign w:val="top"/>
          </w:tcPr>
          <w:p>
            <w:pPr>
              <w:pStyle w:val="12"/>
            </w:pPr>
          </w:p>
        </w:tc>
        <w:tc>
          <w:tcPr>
            <w:tcW w:w="1784" w:type="dxa"/>
            <w:noWrap w:val="0"/>
            <w:vAlign w:val="top"/>
          </w:tcPr>
          <w:p>
            <w:pPr>
              <w:pStyle w:val="12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1154" w:type="dxa"/>
            <w:noWrap w:val="0"/>
            <w:vAlign w:val="top"/>
          </w:tcPr>
          <w:p>
            <w:pPr>
              <w:spacing w:before="51" w:line="239" w:lineRule="auto"/>
              <w:ind w:left="279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-2"/>
                <w:sz w:val="30"/>
                <w:szCs w:val="30"/>
              </w:rPr>
              <w:t>研究</w:t>
            </w:r>
          </w:p>
          <w:p>
            <w:pPr>
              <w:spacing w:line="207" w:lineRule="auto"/>
              <w:ind w:left="294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-10"/>
                <w:sz w:val="30"/>
                <w:szCs w:val="30"/>
              </w:rPr>
              <w:t>成果</w:t>
            </w:r>
          </w:p>
        </w:tc>
        <w:tc>
          <w:tcPr>
            <w:tcW w:w="733" w:type="dxa"/>
            <w:gridSpan w:val="2"/>
            <w:noWrap w:val="0"/>
            <w:vAlign w:val="top"/>
          </w:tcPr>
          <w:p>
            <w:pPr>
              <w:pStyle w:val="12"/>
            </w:pPr>
          </w:p>
        </w:tc>
        <w:tc>
          <w:tcPr>
            <w:tcW w:w="4161" w:type="dxa"/>
            <w:gridSpan w:val="6"/>
            <w:noWrap w:val="0"/>
            <w:vAlign w:val="top"/>
          </w:tcPr>
          <w:p>
            <w:pPr>
              <w:spacing w:before="51" w:line="217" w:lineRule="auto"/>
              <w:ind w:left="423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30"/>
                <w:szCs w:val="30"/>
              </w:rPr>
              <w:t>A.</w:t>
            </w:r>
            <w:r>
              <w:rPr>
                <w:rFonts w:ascii="仿宋" w:hAnsi="仿宋" w:eastAsia="仿宋" w:cs="仿宋"/>
                <w:spacing w:val="-6"/>
                <w:sz w:val="30"/>
                <w:szCs w:val="30"/>
              </w:rPr>
              <w:t>文件方案</w:t>
            </w:r>
            <w:r>
              <w:rPr>
                <w:rFonts w:ascii="仿宋" w:hAnsi="仿宋" w:eastAsia="仿宋" w:cs="仿宋"/>
                <w:spacing w:val="65"/>
                <w:sz w:val="30"/>
                <w:szCs w:val="30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spacing w:val="-6"/>
                <w:sz w:val="30"/>
                <w:szCs w:val="30"/>
              </w:rPr>
              <w:t>B.</w:t>
            </w:r>
            <w:r>
              <w:rPr>
                <w:rFonts w:ascii="仿宋" w:hAnsi="仿宋" w:eastAsia="仿宋" w:cs="仿宋"/>
                <w:spacing w:val="-6"/>
                <w:sz w:val="30"/>
                <w:szCs w:val="30"/>
              </w:rPr>
              <w:t>研究报告</w:t>
            </w:r>
          </w:p>
          <w:p>
            <w:pPr>
              <w:spacing w:before="35" w:line="208" w:lineRule="auto"/>
              <w:ind w:left="432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Times New Roman" w:hAnsi="Times New Roman" w:eastAsia="Times New Roman" w:cs="Times New Roman"/>
                <w:spacing w:val="-7"/>
                <w:sz w:val="30"/>
                <w:szCs w:val="30"/>
              </w:rPr>
              <w:t>C.</w:t>
            </w:r>
            <w:r>
              <w:rPr>
                <w:rFonts w:ascii="仿宋" w:hAnsi="仿宋" w:eastAsia="仿宋" w:cs="仿宋"/>
                <w:spacing w:val="-7"/>
                <w:sz w:val="30"/>
                <w:szCs w:val="30"/>
              </w:rPr>
              <w:t>论文专著</w:t>
            </w:r>
            <w:r>
              <w:rPr>
                <w:rFonts w:ascii="仿宋" w:hAnsi="仿宋" w:eastAsia="仿宋" w:cs="仿宋"/>
                <w:spacing w:val="67"/>
                <w:sz w:val="30"/>
                <w:szCs w:val="30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spacing w:val="-7"/>
                <w:sz w:val="30"/>
                <w:szCs w:val="30"/>
              </w:rPr>
              <w:t>D.</w:t>
            </w:r>
            <w:r>
              <w:rPr>
                <w:rFonts w:ascii="仿宋" w:hAnsi="仿宋" w:eastAsia="仿宋" w:cs="仿宋"/>
                <w:spacing w:val="-7"/>
                <w:sz w:val="30"/>
                <w:szCs w:val="30"/>
              </w:rPr>
              <w:t>调研报告</w:t>
            </w:r>
          </w:p>
        </w:tc>
        <w:tc>
          <w:tcPr>
            <w:tcW w:w="1730" w:type="dxa"/>
            <w:gridSpan w:val="2"/>
            <w:noWrap w:val="0"/>
            <w:vAlign w:val="top"/>
          </w:tcPr>
          <w:p>
            <w:pPr>
              <w:spacing w:before="52" w:line="223" w:lineRule="auto"/>
              <w:ind w:left="133" w:right="110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-4"/>
                <w:sz w:val="30"/>
                <w:szCs w:val="30"/>
              </w:rPr>
              <w:t>最终成果字</w:t>
            </w:r>
            <w:r>
              <w:rPr>
                <w:rFonts w:ascii="仿宋" w:hAnsi="仿宋" w:eastAsia="仿宋" w:cs="仿宋"/>
                <w:sz w:val="30"/>
                <w:szCs w:val="30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30"/>
                <w:szCs w:val="30"/>
              </w:rPr>
              <w:t>数（千字）</w:t>
            </w:r>
          </w:p>
        </w:tc>
        <w:tc>
          <w:tcPr>
            <w:tcW w:w="1784" w:type="dxa"/>
            <w:noWrap w:val="0"/>
            <w:vAlign w:val="top"/>
          </w:tcPr>
          <w:p>
            <w:pPr>
              <w:pStyle w:val="12"/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5" w:type="default"/>
          <w:pgSz w:w="11906" w:h="16839"/>
          <w:pgMar w:top="1431" w:right="1169" w:bottom="1312" w:left="1169" w:header="0" w:footer="952" w:gutter="0"/>
          <w:pgNumType w:fmt="decimal"/>
          <w:cols w:space="720" w:num="1"/>
        </w:sectPr>
      </w:pPr>
    </w:p>
    <w:p>
      <w:pPr>
        <w:spacing w:before="101" w:line="227" w:lineRule="auto"/>
        <w:ind w:left="3095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8"/>
          <w:sz w:val="31"/>
          <w:szCs w:val="31"/>
        </w:rPr>
        <w:t>二、研究过程与成果</w:t>
      </w:r>
    </w:p>
    <w:p>
      <w:pPr>
        <w:spacing w:before="259" w:line="222" w:lineRule="auto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-8"/>
          <w:sz w:val="28"/>
          <w:szCs w:val="28"/>
        </w:rPr>
        <w:t>表</w:t>
      </w:r>
      <w:r>
        <w:rPr>
          <w:rFonts w:ascii="Times New Roman" w:hAnsi="Times New Roman" w:eastAsia="Times New Roman" w:cs="Times New Roman"/>
          <w:spacing w:val="-8"/>
          <w:sz w:val="28"/>
          <w:szCs w:val="28"/>
        </w:rPr>
        <w:t>1</w:t>
      </w:r>
      <w:r>
        <w:rPr>
          <w:rFonts w:ascii="Times New Roman" w:hAnsi="Times New Roman" w:eastAsia="Times New Roman" w:cs="Times New Roman"/>
          <w:spacing w:val="-29"/>
          <w:sz w:val="28"/>
          <w:szCs w:val="28"/>
        </w:rPr>
        <w:t xml:space="preserve"> </w:t>
      </w:r>
      <w:r>
        <w:rPr>
          <w:rFonts w:ascii="黑体" w:hAnsi="黑体" w:eastAsia="黑体" w:cs="黑体"/>
          <w:spacing w:val="-8"/>
          <w:sz w:val="28"/>
          <w:szCs w:val="28"/>
        </w:rPr>
        <w:t>．研究过程</w:t>
      </w:r>
    </w:p>
    <w:p>
      <w:pPr>
        <w:spacing w:line="116" w:lineRule="exact"/>
      </w:pPr>
    </w:p>
    <w:tbl>
      <w:tblPr>
        <w:tblStyle w:val="11"/>
        <w:tblW w:w="9013" w:type="dxa"/>
        <w:tblInd w:w="11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13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13" w:hRule="atLeast"/>
        </w:trPr>
        <w:tc>
          <w:tcPr>
            <w:tcW w:w="9013" w:type="dxa"/>
            <w:noWrap w:val="0"/>
            <w:vAlign w:val="top"/>
          </w:tcPr>
          <w:p>
            <w:pPr>
              <w:spacing w:before="167" w:line="624" w:lineRule="exact"/>
              <w:jc w:val="righ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-15"/>
                <w:position w:val="24"/>
                <w:sz w:val="30"/>
                <w:szCs w:val="30"/>
              </w:rPr>
              <w:t>填写参考提示：本项目研究的调研、资料文献搜集整理等方面的情况；</w:t>
            </w:r>
          </w:p>
          <w:p>
            <w:pPr>
              <w:spacing w:line="217" w:lineRule="auto"/>
              <w:ind w:left="122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-11"/>
                <w:sz w:val="30"/>
                <w:szCs w:val="30"/>
              </w:rPr>
              <w:t>项目组负责人及成员分工情况。（不超过</w:t>
            </w:r>
            <w:r>
              <w:rPr>
                <w:rFonts w:ascii="Times New Roman" w:hAnsi="Times New Roman" w:eastAsia="Times New Roman" w:cs="Times New Roman"/>
                <w:spacing w:val="-11"/>
                <w:sz w:val="30"/>
                <w:szCs w:val="30"/>
              </w:rPr>
              <w:t>600</w:t>
            </w:r>
            <w:r>
              <w:rPr>
                <w:rFonts w:ascii="仿宋" w:hAnsi="仿宋" w:eastAsia="仿宋" w:cs="仿宋"/>
                <w:spacing w:val="-11"/>
                <w:sz w:val="30"/>
                <w:szCs w:val="30"/>
              </w:rPr>
              <w:t>字）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6" w:type="default"/>
          <w:pgSz w:w="11906" w:h="16839"/>
          <w:pgMar w:top="1431" w:right="1444" w:bottom="1312" w:left="1433" w:header="0" w:footer="949" w:gutter="0"/>
          <w:pgNumType w:fmt="decimal"/>
          <w:cols w:space="720" w:num="1"/>
        </w:sectPr>
      </w:pPr>
    </w:p>
    <w:p>
      <w:pPr>
        <w:spacing w:before="91" w:line="222" w:lineRule="auto"/>
        <w:ind w:left="2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-2"/>
          <w:sz w:val="28"/>
          <w:szCs w:val="28"/>
        </w:rPr>
        <w:t>表</w:t>
      </w:r>
      <w:r>
        <w:rPr>
          <w:rFonts w:ascii="Times New Roman" w:hAnsi="Times New Roman" w:eastAsia="Times New Roman" w:cs="Times New Roman"/>
          <w:spacing w:val="-2"/>
          <w:sz w:val="28"/>
          <w:szCs w:val="28"/>
        </w:rPr>
        <w:t>2.</w:t>
      </w:r>
      <w:r>
        <w:rPr>
          <w:rFonts w:ascii="黑体" w:hAnsi="黑体" w:eastAsia="黑体" w:cs="黑体"/>
          <w:spacing w:val="-2"/>
          <w:sz w:val="28"/>
          <w:szCs w:val="28"/>
        </w:rPr>
        <w:t>研究成果简介</w:t>
      </w:r>
    </w:p>
    <w:p>
      <w:pPr>
        <w:spacing w:line="116" w:lineRule="exact"/>
      </w:pPr>
    </w:p>
    <w:tbl>
      <w:tblPr>
        <w:tblStyle w:val="11"/>
        <w:tblW w:w="903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3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42" w:hRule="atLeast"/>
        </w:trPr>
        <w:tc>
          <w:tcPr>
            <w:tcW w:w="9038" w:type="dxa"/>
            <w:noWrap w:val="0"/>
            <w:vAlign w:val="top"/>
          </w:tcPr>
          <w:p>
            <w:pPr>
              <w:spacing w:before="164" w:line="627" w:lineRule="exact"/>
              <w:jc w:val="righ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-22"/>
                <w:position w:val="24"/>
                <w:sz w:val="30"/>
                <w:szCs w:val="30"/>
              </w:rPr>
              <w:t>填写参考提示：本项目研究的主要观点、主要创新价值，成果发表情况。</w:t>
            </w:r>
          </w:p>
          <w:p>
            <w:pPr>
              <w:spacing w:before="1" w:line="214" w:lineRule="auto"/>
              <w:ind w:left="111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-10"/>
                <w:sz w:val="30"/>
                <w:szCs w:val="30"/>
              </w:rPr>
              <w:t>（不超过</w:t>
            </w:r>
            <w:r>
              <w:rPr>
                <w:rFonts w:ascii="Times New Roman" w:hAnsi="Times New Roman" w:eastAsia="Times New Roman" w:cs="Times New Roman"/>
                <w:spacing w:val="-10"/>
                <w:sz w:val="30"/>
                <w:szCs w:val="30"/>
              </w:rPr>
              <w:t>1500</w:t>
            </w:r>
            <w:r>
              <w:rPr>
                <w:rFonts w:ascii="仿宋" w:hAnsi="仿宋" w:eastAsia="仿宋" w:cs="仿宋"/>
                <w:spacing w:val="-10"/>
                <w:sz w:val="30"/>
                <w:szCs w:val="30"/>
              </w:rPr>
              <w:t>字，另附研究成果材料）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7" w:type="default"/>
          <w:pgSz w:w="11906" w:h="16839"/>
          <w:pgMar w:top="1431" w:right="1431" w:bottom="1312" w:left="1431" w:header="0" w:footer="949" w:gutter="0"/>
          <w:pgNumType w:fmt="decimal"/>
          <w:cols w:space="720" w:num="1"/>
        </w:sectPr>
      </w:pPr>
    </w:p>
    <w:p>
      <w:pPr>
        <w:spacing w:before="91" w:line="222" w:lineRule="auto"/>
        <w:ind w:left="37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-2"/>
          <w:sz w:val="28"/>
          <w:szCs w:val="28"/>
        </w:rPr>
        <w:t>表</w:t>
      </w:r>
      <w:r>
        <w:rPr>
          <w:rFonts w:ascii="Times New Roman" w:hAnsi="Times New Roman" w:eastAsia="Times New Roman" w:cs="Times New Roman"/>
          <w:spacing w:val="-2"/>
          <w:sz w:val="28"/>
          <w:szCs w:val="28"/>
        </w:rPr>
        <w:t>3.</w:t>
      </w:r>
      <w:r>
        <w:rPr>
          <w:rFonts w:ascii="黑体" w:hAnsi="黑体" w:eastAsia="黑体" w:cs="黑体"/>
          <w:spacing w:val="-2"/>
          <w:sz w:val="28"/>
          <w:szCs w:val="28"/>
        </w:rPr>
        <w:t>社会评价及效益</w:t>
      </w:r>
    </w:p>
    <w:p>
      <w:pPr>
        <w:spacing w:line="117" w:lineRule="exact"/>
      </w:pPr>
    </w:p>
    <w:tbl>
      <w:tblPr>
        <w:tblStyle w:val="11"/>
        <w:tblW w:w="910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0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42" w:hRule="atLeast"/>
        </w:trPr>
        <w:tc>
          <w:tcPr>
            <w:tcW w:w="9107" w:type="dxa"/>
            <w:noWrap w:val="0"/>
            <w:vAlign w:val="top"/>
          </w:tcPr>
          <w:p>
            <w:pPr>
              <w:spacing w:before="167" w:line="624" w:lineRule="exact"/>
              <w:ind w:left="120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-13"/>
                <w:position w:val="24"/>
                <w:sz w:val="30"/>
                <w:szCs w:val="30"/>
              </w:rPr>
              <w:t>填写参考提示：项目研究成果被采用或被引用情况，产生的社会影响或</w:t>
            </w:r>
          </w:p>
          <w:p>
            <w:pPr>
              <w:spacing w:before="1" w:line="214" w:lineRule="auto"/>
              <w:ind w:left="126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-11"/>
                <w:sz w:val="30"/>
                <w:szCs w:val="30"/>
              </w:rPr>
              <w:t>社会效益，成果获奖情况（附相关证明材料）。（不</w:t>
            </w:r>
            <w:r>
              <w:rPr>
                <w:rFonts w:ascii="仿宋" w:hAnsi="仿宋" w:eastAsia="仿宋" w:cs="仿宋"/>
                <w:spacing w:val="-12"/>
                <w:sz w:val="30"/>
                <w:szCs w:val="30"/>
              </w:rPr>
              <w:t>超过</w:t>
            </w:r>
            <w:r>
              <w:rPr>
                <w:rFonts w:ascii="Times New Roman" w:hAnsi="Times New Roman" w:eastAsia="Times New Roman" w:cs="Times New Roman"/>
                <w:spacing w:val="-12"/>
                <w:sz w:val="30"/>
                <w:szCs w:val="30"/>
              </w:rPr>
              <w:t>600</w:t>
            </w:r>
            <w:r>
              <w:rPr>
                <w:rFonts w:ascii="仿宋" w:hAnsi="仿宋" w:eastAsia="仿宋" w:cs="仿宋"/>
                <w:spacing w:val="-12"/>
                <w:sz w:val="30"/>
                <w:szCs w:val="30"/>
              </w:rPr>
              <w:t>字）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8" w:type="default"/>
          <w:pgSz w:w="11906" w:h="16839"/>
          <w:pgMar w:top="1431" w:right="1397" w:bottom="1312" w:left="1396" w:header="0" w:footer="952" w:gutter="0"/>
          <w:pgNumType w:fmt="decimal"/>
          <w:cols w:space="720" w:num="1"/>
        </w:sectPr>
      </w:pPr>
    </w:p>
    <w:p>
      <w:pPr>
        <w:spacing w:before="101" w:line="227" w:lineRule="auto"/>
        <w:ind w:left="3848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6"/>
          <w:sz w:val="31"/>
          <w:szCs w:val="31"/>
        </w:rPr>
        <w:t>三、研究经费</w:t>
      </w:r>
    </w:p>
    <w:p>
      <w:pPr>
        <w:spacing w:line="88" w:lineRule="exact"/>
      </w:pPr>
    </w:p>
    <w:tbl>
      <w:tblPr>
        <w:tblStyle w:val="11"/>
        <w:tblW w:w="957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2"/>
        <w:gridCol w:w="1994"/>
        <w:gridCol w:w="1679"/>
        <w:gridCol w:w="5370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532" w:type="dxa"/>
            <w:noWrap w:val="0"/>
            <w:vAlign w:val="top"/>
          </w:tcPr>
          <w:p>
            <w:pPr>
              <w:pStyle w:val="12"/>
            </w:pPr>
          </w:p>
        </w:tc>
        <w:tc>
          <w:tcPr>
            <w:tcW w:w="1994" w:type="dxa"/>
            <w:noWrap w:val="0"/>
            <w:vAlign w:val="top"/>
          </w:tcPr>
          <w:p>
            <w:pPr>
              <w:spacing w:before="138" w:line="218" w:lineRule="auto"/>
              <w:ind w:left="720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-14"/>
                <w:sz w:val="30"/>
                <w:szCs w:val="30"/>
              </w:rPr>
              <w:t>类别</w:t>
            </w:r>
          </w:p>
        </w:tc>
        <w:tc>
          <w:tcPr>
            <w:tcW w:w="1679" w:type="dxa"/>
            <w:noWrap w:val="0"/>
            <w:vAlign w:val="top"/>
          </w:tcPr>
          <w:p>
            <w:pPr>
              <w:spacing w:before="138" w:line="218" w:lineRule="auto"/>
              <w:jc w:val="righ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-32"/>
                <w:sz w:val="30"/>
                <w:szCs w:val="30"/>
              </w:rPr>
              <w:t>金额（万元）</w:t>
            </w:r>
          </w:p>
        </w:tc>
        <w:tc>
          <w:tcPr>
            <w:tcW w:w="5370" w:type="dxa"/>
            <w:noWrap w:val="0"/>
            <w:vAlign w:val="top"/>
          </w:tcPr>
          <w:p>
            <w:pPr>
              <w:spacing w:before="138" w:line="217" w:lineRule="auto"/>
              <w:ind w:left="2103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-6"/>
                <w:sz w:val="30"/>
                <w:szCs w:val="30"/>
              </w:rPr>
              <w:t>开支细目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532" w:type="dxa"/>
            <w:vMerge w:val="restart"/>
            <w:tcBorders>
              <w:bottom w:val="nil"/>
            </w:tcBorders>
            <w:noWrap w:val="0"/>
            <w:textDirection w:val="tbRlV"/>
            <w:vAlign w:val="top"/>
          </w:tcPr>
          <w:p>
            <w:pPr>
              <w:spacing w:before="112" w:line="207" w:lineRule="auto"/>
              <w:ind w:left="3200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67"/>
                <w:sz w:val="30"/>
                <w:szCs w:val="30"/>
              </w:rPr>
              <w:t>直接经费</w:t>
            </w:r>
          </w:p>
        </w:tc>
        <w:tc>
          <w:tcPr>
            <w:tcW w:w="1994" w:type="dxa"/>
            <w:noWrap w:val="0"/>
            <w:vAlign w:val="center"/>
          </w:tcPr>
          <w:p>
            <w:pPr>
              <w:spacing w:before="135" w:line="215" w:lineRule="auto"/>
              <w:ind w:left="80"/>
              <w:jc w:val="lef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Times New Roman" w:hAnsi="Times New Roman" w:eastAsia="Times New Roman" w:cs="Times New Roman"/>
                <w:spacing w:val="-7"/>
                <w:sz w:val="30"/>
                <w:szCs w:val="30"/>
              </w:rPr>
              <w:t>1.</w:t>
            </w:r>
            <w:r>
              <w:rPr>
                <w:rFonts w:ascii="仿宋" w:hAnsi="仿宋" w:eastAsia="仿宋" w:cs="仿宋"/>
                <w:spacing w:val="-7"/>
                <w:sz w:val="30"/>
                <w:szCs w:val="30"/>
              </w:rPr>
              <w:t>资料费</w:t>
            </w:r>
          </w:p>
        </w:tc>
        <w:tc>
          <w:tcPr>
            <w:tcW w:w="1679" w:type="dxa"/>
            <w:noWrap w:val="0"/>
            <w:vAlign w:val="center"/>
          </w:tcPr>
          <w:p>
            <w:pPr>
              <w:pStyle w:val="12"/>
              <w:jc w:val="both"/>
            </w:pPr>
          </w:p>
        </w:tc>
        <w:tc>
          <w:tcPr>
            <w:tcW w:w="5370" w:type="dxa"/>
            <w:noWrap w:val="0"/>
            <w:vAlign w:val="top"/>
          </w:tcPr>
          <w:p>
            <w:pPr>
              <w:spacing w:before="136" w:line="217" w:lineRule="auto"/>
              <w:ind w:left="1035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-1"/>
                <w:sz w:val="30"/>
                <w:szCs w:val="30"/>
              </w:rPr>
              <w:t>（说明每项内容及金额）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4" w:hRule="atLeast"/>
        </w:trPr>
        <w:tc>
          <w:tcPr>
            <w:tcW w:w="532" w:type="dxa"/>
            <w:vMerge w:val="continue"/>
            <w:tcBorders>
              <w:top w:val="nil"/>
              <w:bottom w:val="nil"/>
            </w:tcBorders>
            <w:noWrap w:val="0"/>
            <w:textDirection w:val="tbRlV"/>
            <w:vAlign w:val="top"/>
          </w:tcPr>
          <w:p>
            <w:pPr>
              <w:pStyle w:val="12"/>
            </w:pPr>
          </w:p>
        </w:tc>
        <w:tc>
          <w:tcPr>
            <w:tcW w:w="1994" w:type="dxa"/>
            <w:noWrap w:val="0"/>
            <w:vAlign w:val="center"/>
          </w:tcPr>
          <w:p>
            <w:pPr>
              <w:spacing w:before="98" w:line="216" w:lineRule="auto"/>
              <w:ind w:left="51"/>
              <w:jc w:val="lef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30"/>
                <w:szCs w:val="30"/>
              </w:rPr>
              <w:t>2.</w:t>
            </w:r>
            <w:r>
              <w:rPr>
                <w:rFonts w:ascii="仿宋" w:hAnsi="仿宋" w:eastAsia="仿宋" w:cs="仿宋"/>
                <w:spacing w:val="-1"/>
                <w:sz w:val="30"/>
                <w:szCs w:val="30"/>
              </w:rPr>
              <w:t>数据采集费</w:t>
            </w:r>
          </w:p>
        </w:tc>
        <w:tc>
          <w:tcPr>
            <w:tcW w:w="1679" w:type="dxa"/>
            <w:noWrap w:val="0"/>
            <w:vAlign w:val="center"/>
          </w:tcPr>
          <w:p>
            <w:pPr>
              <w:pStyle w:val="12"/>
              <w:jc w:val="both"/>
            </w:pPr>
          </w:p>
        </w:tc>
        <w:tc>
          <w:tcPr>
            <w:tcW w:w="5370" w:type="dxa"/>
            <w:noWrap w:val="0"/>
            <w:vAlign w:val="top"/>
          </w:tcPr>
          <w:p>
            <w:pPr>
              <w:spacing w:before="205" w:line="228" w:lineRule="auto"/>
              <w:ind w:left="60" w:right="50" w:hanging="6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-8"/>
                <w:sz w:val="30"/>
                <w:szCs w:val="30"/>
              </w:rPr>
              <w:t>（说明调查、访谈、数据分析等费用，如</w:t>
            </w:r>
            <w:r>
              <w:rPr>
                <w:rFonts w:ascii="仿宋" w:hAnsi="仿宋" w:eastAsia="仿宋" w:cs="仿宋"/>
                <w:spacing w:val="-1"/>
                <w:sz w:val="30"/>
                <w:szCs w:val="30"/>
              </w:rPr>
              <w:t>调查问卷的规模、人数、费用等）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2" w:hRule="atLeast"/>
        </w:trPr>
        <w:tc>
          <w:tcPr>
            <w:tcW w:w="532" w:type="dxa"/>
            <w:vMerge w:val="continue"/>
            <w:tcBorders>
              <w:top w:val="nil"/>
              <w:bottom w:val="nil"/>
            </w:tcBorders>
            <w:noWrap w:val="0"/>
            <w:textDirection w:val="tbRlV"/>
            <w:vAlign w:val="top"/>
          </w:tcPr>
          <w:p>
            <w:pPr>
              <w:pStyle w:val="12"/>
            </w:pPr>
          </w:p>
        </w:tc>
        <w:tc>
          <w:tcPr>
            <w:tcW w:w="1994" w:type="dxa"/>
            <w:noWrap w:val="0"/>
            <w:vAlign w:val="center"/>
          </w:tcPr>
          <w:p>
            <w:pPr>
              <w:spacing w:before="98" w:line="450" w:lineRule="exact"/>
              <w:ind w:left="57"/>
              <w:jc w:val="lef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Times New Roman" w:hAnsi="Times New Roman" w:eastAsia="Times New Roman" w:cs="Times New Roman"/>
                <w:spacing w:val="-23"/>
                <w:position w:val="3"/>
                <w:sz w:val="30"/>
                <w:szCs w:val="30"/>
              </w:rPr>
              <w:t>3.</w:t>
            </w:r>
            <w:r>
              <w:rPr>
                <w:rFonts w:ascii="仿宋" w:hAnsi="仿宋" w:eastAsia="仿宋" w:cs="仿宋"/>
                <w:spacing w:val="-23"/>
                <w:position w:val="3"/>
                <w:sz w:val="30"/>
                <w:szCs w:val="30"/>
              </w:rPr>
              <w:t>会议费</w:t>
            </w:r>
            <w:r>
              <w:rPr>
                <w:rFonts w:ascii="Times New Roman" w:hAnsi="Times New Roman" w:eastAsia="Times New Roman" w:cs="Times New Roman"/>
                <w:spacing w:val="-23"/>
                <w:position w:val="3"/>
                <w:sz w:val="30"/>
                <w:szCs w:val="30"/>
              </w:rPr>
              <w:t>/</w:t>
            </w:r>
            <w:r>
              <w:rPr>
                <w:rFonts w:ascii="仿宋" w:hAnsi="仿宋" w:eastAsia="仿宋" w:cs="仿宋"/>
                <w:spacing w:val="-23"/>
                <w:position w:val="3"/>
                <w:sz w:val="30"/>
                <w:szCs w:val="30"/>
              </w:rPr>
              <w:t>差旅费</w:t>
            </w:r>
          </w:p>
        </w:tc>
        <w:tc>
          <w:tcPr>
            <w:tcW w:w="1679" w:type="dxa"/>
            <w:noWrap w:val="0"/>
            <w:vAlign w:val="center"/>
          </w:tcPr>
          <w:p>
            <w:pPr>
              <w:pStyle w:val="12"/>
              <w:jc w:val="both"/>
            </w:pPr>
          </w:p>
        </w:tc>
        <w:tc>
          <w:tcPr>
            <w:tcW w:w="5370" w:type="dxa"/>
            <w:noWrap w:val="0"/>
            <w:vAlign w:val="top"/>
          </w:tcPr>
          <w:p>
            <w:pPr>
              <w:spacing w:before="158" w:line="241" w:lineRule="auto"/>
              <w:ind w:left="60" w:hanging="6"/>
              <w:jc w:val="both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-3"/>
                <w:sz w:val="30"/>
                <w:szCs w:val="30"/>
              </w:rPr>
              <w:t>（不超过直接费用</w:t>
            </w:r>
            <w:r>
              <w:rPr>
                <w:rFonts w:ascii="仿宋" w:hAnsi="仿宋" w:eastAsia="仿宋" w:cs="仿宋"/>
                <w:spacing w:val="-65"/>
                <w:sz w:val="30"/>
                <w:szCs w:val="3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  <w:sz w:val="30"/>
                <w:szCs w:val="30"/>
              </w:rPr>
              <w:t>20%</w:t>
            </w:r>
            <w:r>
              <w:rPr>
                <w:rFonts w:ascii="仿宋" w:hAnsi="仿宋" w:eastAsia="仿宋" w:cs="仿宋"/>
                <w:spacing w:val="-3"/>
                <w:sz w:val="30"/>
                <w:szCs w:val="30"/>
              </w:rPr>
              <w:t>的，不需要提供</w:t>
            </w:r>
            <w:r>
              <w:rPr>
                <w:rFonts w:ascii="仿宋" w:hAnsi="仿宋" w:eastAsia="仿宋" w:cs="仿宋"/>
                <w:sz w:val="30"/>
                <w:szCs w:val="30"/>
              </w:rPr>
              <w:t xml:space="preserve">  </w:t>
            </w:r>
            <w:r>
              <w:rPr>
                <w:rFonts w:ascii="仿宋" w:hAnsi="仿宋" w:eastAsia="仿宋" w:cs="仿宋"/>
                <w:spacing w:val="-4"/>
                <w:sz w:val="30"/>
                <w:szCs w:val="30"/>
              </w:rPr>
              <w:t>测算依据。如超过</w:t>
            </w:r>
            <w:r>
              <w:rPr>
                <w:rFonts w:ascii="仿宋" w:hAnsi="仿宋" w:eastAsia="仿宋" w:cs="仿宋"/>
                <w:spacing w:val="-54"/>
                <w:sz w:val="30"/>
                <w:szCs w:val="3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4"/>
                <w:sz w:val="30"/>
                <w:szCs w:val="30"/>
              </w:rPr>
              <w:t>20%</w:t>
            </w:r>
            <w:r>
              <w:rPr>
                <w:rFonts w:ascii="仿宋" w:hAnsi="仿宋" w:eastAsia="仿宋" w:cs="仿宋"/>
                <w:spacing w:val="-4"/>
                <w:sz w:val="30"/>
                <w:szCs w:val="30"/>
              </w:rPr>
              <w:t>，须说明召开会</w:t>
            </w:r>
            <w:r>
              <w:rPr>
                <w:rFonts w:ascii="仿宋" w:hAnsi="仿宋" w:eastAsia="仿宋" w:cs="仿宋"/>
                <w:spacing w:val="-21"/>
                <w:sz w:val="30"/>
                <w:szCs w:val="30"/>
              </w:rPr>
              <w:t>议目的、内容、次数、规模以及调研次数、</w:t>
            </w:r>
            <w:r>
              <w:rPr>
                <w:rFonts w:ascii="仿宋" w:hAnsi="仿宋" w:eastAsia="仿宋" w:cs="仿宋"/>
                <w:spacing w:val="-14"/>
                <w:sz w:val="30"/>
                <w:szCs w:val="30"/>
              </w:rPr>
              <w:t>人数、</w:t>
            </w:r>
            <w:r>
              <w:rPr>
                <w:rFonts w:ascii="仿宋" w:hAnsi="仿宋" w:eastAsia="仿宋" w:cs="仿宋"/>
                <w:spacing w:val="-78"/>
                <w:sz w:val="30"/>
                <w:szCs w:val="30"/>
              </w:rPr>
              <w:t xml:space="preserve"> </w:t>
            </w:r>
            <w:r>
              <w:rPr>
                <w:rFonts w:ascii="仿宋" w:hAnsi="仿宋" w:eastAsia="仿宋" w:cs="仿宋"/>
                <w:spacing w:val="-14"/>
                <w:sz w:val="30"/>
                <w:szCs w:val="30"/>
              </w:rPr>
              <w:t>目的地）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4" w:hRule="atLeast"/>
        </w:trPr>
        <w:tc>
          <w:tcPr>
            <w:tcW w:w="532" w:type="dxa"/>
            <w:vMerge w:val="continue"/>
            <w:tcBorders>
              <w:top w:val="nil"/>
              <w:bottom w:val="nil"/>
            </w:tcBorders>
            <w:noWrap w:val="0"/>
            <w:textDirection w:val="tbRlV"/>
            <w:vAlign w:val="top"/>
          </w:tcPr>
          <w:p>
            <w:pPr>
              <w:pStyle w:val="12"/>
            </w:pPr>
          </w:p>
        </w:tc>
        <w:tc>
          <w:tcPr>
            <w:tcW w:w="1994" w:type="dxa"/>
            <w:noWrap w:val="0"/>
            <w:vAlign w:val="center"/>
          </w:tcPr>
          <w:p>
            <w:pPr>
              <w:spacing w:before="97" w:line="219" w:lineRule="auto"/>
              <w:ind w:left="50"/>
              <w:jc w:val="lef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30"/>
                <w:szCs w:val="30"/>
              </w:rPr>
              <w:t>4.</w:t>
            </w:r>
            <w:r>
              <w:rPr>
                <w:rFonts w:ascii="仿宋" w:hAnsi="仿宋" w:eastAsia="仿宋" w:cs="仿宋"/>
                <w:spacing w:val="-1"/>
                <w:sz w:val="30"/>
                <w:szCs w:val="30"/>
              </w:rPr>
              <w:t>设备费</w:t>
            </w:r>
          </w:p>
        </w:tc>
        <w:tc>
          <w:tcPr>
            <w:tcW w:w="1679" w:type="dxa"/>
            <w:noWrap w:val="0"/>
            <w:vAlign w:val="center"/>
          </w:tcPr>
          <w:p>
            <w:pPr>
              <w:pStyle w:val="12"/>
              <w:jc w:val="both"/>
            </w:pPr>
          </w:p>
        </w:tc>
        <w:tc>
          <w:tcPr>
            <w:tcW w:w="5370" w:type="dxa"/>
            <w:noWrap w:val="0"/>
            <w:vAlign w:val="top"/>
          </w:tcPr>
          <w:p>
            <w:pPr>
              <w:spacing w:before="203" w:line="234" w:lineRule="auto"/>
              <w:ind w:left="60" w:right="50" w:hanging="6"/>
              <w:jc w:val="both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-8"/>
                <w:sz w:val="30"/>
                <w:szCs w:val="30"/>
              </w:rPr>
              <w:t>（说明购置设备和耗材，或升级维护现有</w:t>
            </w:r>
            <w:r>
              <w:rPr>
                <w:rFonts w:ascii="仿宋" w:hAnsi="仿宋" w:eastAsia="仿宋" w:cs="仿宋"/>
                <w:spacing w:val="3"/>
                <w:sz w:val="30"/>
                <w:szCs w:val="3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30"/>
                <w:szCs w:val="30"/>
              </w:rPr>
              <w:t>设备、租用外单位设备的名称、单价和数</w:t>
            </w:r>
            <w:r>
              <w:rPr>
                <w:rFonts w:ascii="仿宋" w:hAnsi="仿宋" w:eastAsia="仿宋" w:cs="仿宋"/>
                <w:spacing w:val="14"/>
                <w:sz w:val="30"/>
                <w:szCs w:val="30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30"/>
                <w:szCs w:val="30"/>
              </w:rPr>
              <w:t>量）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532" w:type="dxa"/>
            <w:vMerge w:val="continue"/>
            <w:tcBorders>
              <w:top w:val="nil"/>
              <w:bottom w:val="nil"/>
            </w:tcBorders>
            <w:noWrap w:val="0"/>
            <w:textDirection w:val="tbRlV"/>
            <w:vAlign w:val="top"/>
          </w:tcPr>
          <w:p>
            <w:pPr>
              <w:pStyle w:val="12"/>
            </w:pPr>
          </w:p>
        </w:tc>
        <w:tc>
          <w:tcPr>
            <w:tcW w:w="1994" w:type="dxa"/>
            <w:noWrap w:val="0"/>
            <w:vAlign w:val="center"/>
          </w:tcPr>
          <w:p>
            <w:pPr>
              <w:spacing w:before="136" w:line="218" w:lineRule="auto"/>
              <w:ind w:left="60"/>
              <w:jc w:val="lef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30"/>
                <w:szCs w:val="30"/>
              </w:rPr>
              <w:t>5.</w:t>
            </w:r>
            <w:r>
              <w:rPr>
                <w:rFonts w:ascii="仿宋" w:hAnsi="仿宋" w:eastAsia="仿宋" w:cs="仿宋"/>
                <w:spacing w:val="-2"/>
                <w:sz w:val="30"/>
                <w:szCs w:val="30"/>
              </w:rPr>
              <w:t>专家咨询费</w:t>
            </w:r>
          </w:p>
        </w:tc>
        <w:tc>
          <w:tcPr>
            <w:tcW w:w="1679" w:type="dxa"/>
            <w:noWrap w:val="0"/>
            <w:vAlign w:val="center"/>
          </w:tcPr>
          <w:p>
            <w:pPr>
              <w:pStyle w:val="12"/>
              <w:jc w:val="both"/>
            </w:pPr>
          </w:p>
        </w:tc>
        <w:tc>
          <w:tcPr>
            <w:tcW w:w="5370" w:type="dxa"/>
            <w:noWrap w:val="0"/>
            <w:vAlign w:val="top"/>
          </w:tcPr>
          <w:p>
            <w:pPr>
              <w:spacing w:before="136" w:line="218" w:lineRule="auto"/>
              <w:ind w:left="54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-1"/>
                <w:sz w:val="30"/>
                <w:szCs w:val="30"/>
              </w:rPr>
              <w:t>（须填写人数、金额）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532" w:type="dxa"/>
            <w:vMerge w:val="continue"/>
            <w:tcBorders>
              <w:top w:val="nil"/>
              <w:bottom w:val="nil"/>
            </w:tcBorders>
            <w:noWrap w:val="0"/>
            <w:textDirection w:val="tbRlV"/>
            <w:vAlign w:val="top"/>
          </w:tcPr>
          <w:p>
            <w:pPr>
              <w:pStyle w:val="12"/>
            </w:pPr>
          </w:p>
        </w:tc>
        <w:tc>
          <w:tcPr>
            <w:tcW w:w="1994" w:type="dxa"/>
            <w:noWrap w:val="0"/>
            <w:vAlign w:val="center"/>
          </w:tcPr>
          <w:p>
            <w:pPr>
              <w:spacing w:before="137" w:line="218" w:lineRule="auto"/>
              <w:ind w:left="58"/>
              <w:jc w:val="lef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30"/>
                <w:szCs w:val="30"/>
              </w:rPr>
              <w:t>6.</w:t>
            </w:r>
            <w:r>
              <w:rPr>
                <w:rFonts w:ascii="仿宋" w:hAnsi="仿宋" w:eastAsia="仿宋" w:cs="仿宋"/>
                <w:spacing w:val="-3"/>
                <w:sz w:val="30"/>
                <w:szCs w:val="30"/>
              </w:rPr>
              <w:t>劳务费</w:t>
            </w:r>
          </w:p>
        </w:tc>
        <w:tc>
          <w:tcPr>
            <w:tcW w:w="1679" w:type="dxa"/>
            <w:noWrap w:val="0"/>
            <w:vAlign w:val="center"/>
          </w:tcPr>
          <w:p>
            <w:pPr>
              <w:pStyle w:val="12"/>
              <w:jc w:val="both"/>
            </w:pPr>
          </w:p>
        </w:tc>
        <w:tc>
          <w:tcPr>
            <w:tcW w:w="5370" w:type="dxa"/>
            <w:noWrap w:val="0"/>
            <w:vAlign w:val="top"/>
          </w:tcPr>
          <w:p>
            <w:pPr>
              <w:spacing w:before="137" w:line="218" w:lineRule="auto"/>
              <w:ind w:left="54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-1"/>
                <w:sz w:val="30"/>
                <w:szCs w:val="30"/>
              </w:rPr>
              <w:t>（须填写人数、金额）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4" w:hRule="atLeast"/>
        </w:trPr>
        <w:tc>
          <w:tcPr>
            <w:tcW w:w="532" w:type="dxa"/>
            <w:vMerge w:val="continue"/>
            <w:tcBorders>
              <w:top w:val="nil"/>
              <w:bottom w:val="nil"/>
            </w:tcBorders>
            <w:noWrap w:val="0"/>
            <w:textDirection w:val="tbRlV"/>
            <w:vAlign w:val="top"/>
          </w:tcPr>
          <w:p>
            <w:pPr>
              <w:pStyle w:val="12"/>
            </w:pPr>
          </w:p>
        </w:tc>
        <w:tc>
          <w:tcPr>
            <w:tcW w:w="1994" w:type="dxa"/>
            <w:noWrap w:val="0"/>
            <w:vAlign w:val="center"/>
          </w:tcPr>
          <w:p>
            <w:pPr>
              <w:spacing w:before="98" w:line="216" w:lineRule="auto"/>
              <w:ind w:left="56"/>
              <w:jc w:val="lef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Times New Roman" w:hAnsi="Times New Roman" w:eastAsia="Times New Roman" w:cs="Times New Roman"/>
                <w:spacing w:val="-9"/>
                <w:sz w:val="30"/>
                <w:szCs w:val="30"/>
              </w:rPr>
              <w:t>7.</w:t>
            </w:r>
            <w:r>
              <w:rPr>
                <w:rFonts w:ascii="Times New Roman" w:hAnsi="Times New Roman" w:eastAsia="Times New Roman" w:cs="Times New Roman"/>
                <w:spacing w:val="-24"/>
                <w:sz w:val="30"/>
                <w:szCs w:val="3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30"/>
                <w:szCs w:val="30"/>
              </w:rPr>
              <w:t>印刷出版费</w:t>
            </w:r>
          </w:p>
        </w:tc>
        <w:tc>
          <w:tcPr>
            <w:tcW w:w="1679" w:type="dxa"/>
            <w:noWrap w:val="0"/>
            <w:vAlign w:val="center"/>
          </w:tcPr>
          <w:p>
            <w:pPr>
              <w:pStyle w:val="12"/>
              <w:jc w:val="both"/>
            </w:pPr>
          </w:p>
        </w:tc>
        <w:tc>
          <w:tcPr>
            <w:tcW w:w="5370" w:type="dxa"/>
            <w:noWrap w:val="0"/>
            <w:vAlign w:val="top"/>
          </w:tcPr>
          <w:p>
            <w:pPr>
              <w:spacing w:before="206" w:line="229" w:lineRule="auto"/>
              <w:ind w:left="80" w:right="50" w:hanging="26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-8"/>
                <w:sz w:val="30"/>
                <w:szCs w:val="30"/>
              </w:rPr>
              <w:t>（说明打印费、印刷费和阶段性成果出版</w:t>
            </w:r>
            <w:r>
              <w:rPr>
                <w:rFonts w:ascii="仿宋" w:hAnsi="仿宋" w:eastAsia="仿宋" w:cs="仿宋"/>
                <w:spacing w:val="3"/>
                <w:sz w:val="30"/>
                <w:szCs w:val="30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30"/>
                <w:szCs w:val="30"/>
              </w:rPr>
              <w:t>费等各项费用）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532" w:type="dxa"/>
            <w:vMerge w:val="continue"/>
            <w:tcBorders>
              <w:top w:val="nil"/>
            </w:tcBorders>
            <w:noWrap w:val="0"/>
            <w:textDirection w:val="tbRlV"/>
            <w:vAlign w:val="top"/>
          </w:tcPr>
          <w:p>
            <w:pPr>
              <w:pStyle w:val="12"/>
            </w:pPr>
          </w:p>
        </w:tc>
        <w:tc>
          <w:tcPr>
            <w:tcW w:w="1994" w:type="dxa"/>
            <w:noWrap w:val="0"/>
            <w:vAlign w:val="center"/>
          </w:tcPr>
          <w:p>
            <w:pPr>
              <w:spacing w:before="140" w:line="216" w:lineRule="auto"/>
              <w:ind w:left="63"/>
              <w:jc w:val="lef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30"/>
                <w:szCs w:val="30"/>
              </w:rPr>
              <w:t>8.</w:t>
            </w:r>
            <w:r>
              <w:rPr>
                <w:rFonts w:ascii="仿宋" w:hAnsi="仿宋" w:eastAsia="仿宋" w:cs="仿宋"/>
                <w:spacing w:val="-3"/>
                <w:sz w:val="30"/>
                <w:szCs w:val="30"/>
              </w:rPr>
              <w:t>其他支出</w:t>
            </w:r>
          </w:p>
        </w:tc>
        <w:tc>
          <w:tcPr>
            <w:tcW w:w="1679" w:type="dxa"/>
            <w:noWrap w:val="0"/>
            <w:vAlign w:val="center"/>
          </w:tcPr>
          <w:p>
            <w:pPr>
              <w:pStyle w:val="12"/>
              <w:jc w:val="both"/>
            </w:pPr>
          </w:p>
        </w:tc>
        <w:tc>
          <w:tcPr>
            <w:tcW w:w="5370" w:type="dxa"/>
            <w:noWrap w:val="0"/>
            <w:vAlign w:val="top"/>
          </w:tcPr>
          <w:p>
            <w:pPr>
              <w:spacing w:before="139" w:line="217" w:lineRule="auto"/>
              <w:ind w:left="54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-1"/>
                <w:sz w:val="30"/>
                <w:szCs w:val="30"/>
              </w:rPr>
              <w:t>（填写各项支出所需资金数额）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2526" w:type="dxa"/>
            <w:gridSpan w:val="2"/>
            <w:noWrap w:val="0"/>
            <w:vAlign w:val="top"/>
          </w:tcPr>
          <w:p>
            <w:pPr>
              <w:spacing w:before="138" w:line="218" w:lineRule="auto"/>
              <w:ind w:left="705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-11"/>
                <w:sz w:val="30"/>
                <w:szCs w:val="30"/>
              </w:rPr>
              <w:t>间接经费</w:t>
            </w:r>
          </w:p>
        </w:tc>
        <w:tc>
          <w:tcPr>
            <w:tcW w:w="7049" w:type="dxa"/>
            <w:gridSpan w:val="2"/>
            <w:noWrap w:val="0"/>
            <w:vAlign w:val="top"/>
          </w:tcPr>
          <w:p>
            <w:pPr>
              <w:spacing w:before="137" w:line="221" w:lineRule="auto"/>
              <w:ind w:left="2926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-2"/>
                <w:sz w:val="30"/>
                <w:szCs w:val="30"/>
              </w:rPr>
              <w:t>（万元）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2526" w:type="dxa"/>
            <w:gridSpan w:val="2"/>
            <w:noWrap w:val="0"/>
            <w:vAlign w:val="top"/>
          </w:tcPr>
          <w:p>
            <w:pPr>
              <w:spacing w:before="137" w:line="217" w:lineRule="auto"/>
              <w:ind w:left="900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-8"/>
                <w:sz w:val="30"/>
                <w:szCs w:val="30"/>
              </w:rPr>
              <w:t>合</w:t>
            </w:r>
            <w:r>
              <w:rPr>
                <w:rFonts w:ascii="仿宋" w:hAnsi="仿宋" w:eastAsia="仿宋" w:cs="仿宋"/>
                <w:spacing w:val="20"/>
                <w:sz w:val="30"/>
                <w:szCs w:val="30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30"/>
                <w:szCs w:val="30"/>
              </w:rPr>
              <w:t>计</w:t>
            </w:r>
          </w:p>
        </w:tc>
        <w:tc>
          <w:tcPr>
            <w:tcW w:w="7049" w:type="dxa"/>
            <w:gridSpan w:val="2"/>
            <w:noWrap w:val="0"/>
            <w:vAlign w:val="top"/>
          </w:tcPr>
          <w:p>
            <w:pPr>
              <w:spacing w:before="136" w:line="221" w:lineRule="auto"/>
              <w:ind w:left="2926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-2"/>
                <w:sz w:val="30"/>
                <w:szCs w:val="30"/>
              </w:rPr>
              <w:t>（万元）</w:t>
            </w:r>
          </w:p>
        </w:tc>
      </w:tr>
    </w:tbl>
    <w:p>
      <w:pPr>
        <w:pStyle w:val="4"/>
        <w:spacing w:before="113" w:line="290" w:lineRule="auto"/>
        <w:ind w:left="820" w:right="254" w:hanging="547"/>
        <w:rPr>
          <w:spacing w:val="-4"/>
          <w:sz w:val="28"/>
          <w:szCs w:val="28"/>
        </w:rPr>
      </w:pPr>
      <w:r>
        <w:rPr>
          <w:spacing w:val="-4"/>
          <w:sz w:val="28"/>
          <w:szCs w:val="28"/>
        </w:rPr>
        <w:t>注：</w:t>
      </w:r>
      <w:r>
        <w:rPr>
          <w:rFonts w:ascii="Times New Roman" w:hAnsi="Times New Roman" w:eastAsia="Times New Roman" w:cs="Times New Roman"/>
          <w:spacing w:val="-4"/>
          <w:sz w:val="28"/>
          <w:szCs w:val="28"/>
        </w:rPr>
        <w:t>1.</w:t>
      </w:r>
      <w:r>
        <w:rPr>
          <w:spacing w:val="-4"/>
          <w:sz w:val="28"/>
          <w:szCs w:val="28"/>
        </w:rPr>
        <w:t>经费预算按照国家和湖南省经费管理有关规定编制，须注明开支细目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13" w:line="291" w:lineRule="auto"/>
        <w:ind w:right="255" w:firstLine="822" w:firstLineChars="300"/>
        <w:textAlignment w:val="auto"/>
        <w:rPr>
          <w:sz w:val="28"/>
          <w:szCs w:val="28"/>
        </w:rPr>
      </w:pPr>
      <w:r>
        <w:rPr>
          <w:rFonts w:ascii="Times New Roman" w:hAnsi="Times New Roman" w:eastAsia="Times New Roman" w:cs="Times New Roman"/>
          <w:spacing w:val="-3"/>
          <w:sz w:val="28"/>
          <w:szCs w:val="28"/>
        </w:rPr>
        <w:t>2.</w:t>
      </w:r>
      <w:r>
        <w:rPr>
          <w:spacing w:val="-3"/>
          <w:sz w:val="28"/>
          <w:szCs w:val="28"/>
        </w:rPr>
        <w:t>研究周期长、经费投入大的项目可单独编制</w:t>
      </w:r>
      <w:r>
        <w:rPr>
          <w:spacing w:val="-4"/>
          <w:sz w:val="28"/>
          <w:szCs w:val="28"/>
        </w:rPr>
        <w:t>经费预算细目；如有其他</w:t>
      </w:r>
      <w:r>
        <w:rPr>
          <w:spacing w:val="-1"/>
          <w:sz w:val="28"/>
          <w:szCs w:val="28"/>
        </w:rPr>
        <w:t>经费来源，请提供出资单位证明材料，附在预算表之后。</w:t>
      </w:r>
    </w:p>
    <w:p>
      <w:pPr>
        <w:pStyle w:val="4"/>
        <w:spacing w:before="114" w:line="253" w:lineRule="auto"/>
        <w:ind w:left="278" w:right="254" w:firstLine="548"/>
        <w:rPr>
          <w:sz w:val="28"/>
          <w:szCs w:val="28"/>
        </w:rPr>
      </w:pPr>
      <w:r>
        <w:rPr>
          <w:rFonts w:ascii="Times New Roman" w:hAnsi="Times New Roman" w:eastAsia="Times New Roman" w:cs="Times New Roman"/>
          <w:spacing w:val="-4"/>
          <w:sz w:val="28"/>
          <w:szCs w:val="28"/>
        </w:rPr>
        <w:t>3.</w:t>
      </w:r>
      <w:r>
        <w:rPr>
          <w:spacing w:val="-4"/>
          <w:sz w:val="28"/>
          <w:szCs w:val="28"/>
        </w:rPr>
        <w:t>大型数据资料调查和境外调研经费须单独编制详细预算计划，附在本预算表之后。</w:t>
      </w:r>
    </w:p>
    <w:p>
      <w:pPr>
        <w:spacing w:line="253" w:lineRule="auto"/>
        <w:rPr>
          <w:sz w:val="28"/>
          <w:szCs w:val="28"/>
        </w:rPr>
        <w:sectPr>
          <w:footerReference r:id="rId9" w:type="default"/>
          <w:pgSz w:w="11906" w:h="16839"/>
          <w:pgMar w:top="1431" w:right="1163" w:bottom="1312" w:left="1162" w:header="0" w:footer="949" w:gutter="0"/>
          <w:pgNumType w:fmt="decimal"/>
          <w:cols w:space="720" w:num="1"/>
        </w:sectPr>
      </w:pPr>
    </w:p>
    <w:p>
      <w:pPr>
        <w:spacing w:before="101" w:line="226" w:lineRule="auto"/>
        <w:ind w:left="2979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6"/>
          <w:sz w:val="31"/>
          <w:szCs w:val="31"/>
        </w:rPr>
        <w:t>四、推荐单位审核意见</w:t>
      </w:r>
    </w:p>
    <w:p>
      <w:pPr>
        <w:spacing w:line="89" w:lineRule="exact"/>
      </w:pPr>
    </w:p>
    <w:tbl>
      <w:tblPr>
        <w:tblStyle w:val="11"/>
        <w:tblW w:w="908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750"/>
        <w:gridCol w:w="433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9089" w:type="dxa"/>
            <w:gridSpan w:val="2"/>
            <w:noWrap w:val="0"/>
            <w:vAlign w:val="top"/>
          </w:tcPr>
          <w:p>
            <w:pPr>
              <w:spacing w:before="166" w:line="216" w:lineRule="auto"/>
              <w:ind w:left="118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-12"/>
                <w:sz w:val="30"/>
                <w:szCs w:val="30"/>
              </w:rPr>
              <w:t>本表所填写的内容是否属实；本单位是否同意承担本项目的信誉保证。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08" w:hRule="atLeast"/>
        </w:trPr>
        <w:tc>
          <w:tcPr>
            <w:tcW w:w="4750" w:type="dxa"/>
            <w:tcBorders>
              <w:right w:val="nil"/>
            </w:tcBorders>
            <w:noWrap w:val="0"/>
            <w:vAlign w:val="top"/>
          </w:tcPr>
          <w:p>
            <w:pPr>
              <w:pStyle w:val="12"/>
              <w:spacing w:line="241" w:lineRule="auto"/>
            </w:pPr>
          </w:p>
          <w:p>
            <w:pPr>
              <w:pStyle w:val="12"/>
              <w:spacing w:line="241" w:lineRule="auto"/>
            </w:pPr>
          </w:p>
          <w:p>
            <w:pPr>
              <w:pStyle w:val="12"/>
              <w:spacing w:line="241" w:lineRule="auto"/>
            </w:pPr>
          </w:p>
          <w:p>
            <w:pPr>
              <w:pStyle w:val="12"/>
              <w:spacing w:line="241" w:lineRule="auto"/>
            </w:pPr>
          </w:p>
          <w:p>
            <w:pPr>
              <w:pStyle w:val="12"/>
              <w:spacing w:line="241" w:lineRule="auto"/>
            </w:pPr>
          </w:p>
          <w:p>
            <w:pPr>
              <w:pStyle w:val="12"/>
              <w:spacing w:line="241" w:lineRule="auto"/>
            </w:pPr>
          </w:p>
          <w:p>
            <w:pPr>
              <w:pStyle w:val="12"/>
              <w:spacing w:line="241" w:lineRule="auto"/>
            </w:pPr>
          </w:p>
          <w:p>
            <w:pPr>
              <w:pStyle w:val="12"/>
              <w:spacing w:line="241" w:lineRule="auto"/>
            </w:pPr>
          </w:p>
          <w:p>
            <w:pPr>
              <w:pStyle w:val="12"/>
              <w:spacing w:line="241" w:lineRule="auto"/>
            </w:pPr>
          </w:p>
          <w:p>
            <w:pPr>
              <w:pStyle w:val="12"/>
              <w:spacing w:line="241" w:lineRule="auto"/>
            </w:pPr>
          </w:p>
          <w:p>
            <w:pPr>
              <w:pStyle w:val="12"/>
              <w:spacing w:line="241" w:lineRule="auto"/>
            </w:pPr>
          </w:p>
          <w:p>
            <w:pPr>
              <w:pStyle w:val="12"/>
              <w:spacing w:line="241" w:lineRule="auto"/>
            </w:pPr>
          </w:p>
          <w:p>
            <w:pPr>
              <w:pStyle w:val="12"/>
              <w:spacing w:line="241" w:lineRule="auto"/>
            </w:pPr>
          </w:p>
          <w:p>
            <w:pPr>
              <w:pStyle w:val="12"/>
              <w:spacing w:line="241" w:lineRule="auto"/>
            </w:pPr>
          </w:p>
          <w:p>
            <w:pPr>
              <w:pStyle w:val="12"/>
              <w:spacing w:line="241" w:lineRule="auto"/>
            </w:pPr>
          </w:p>
          <w:p>
            <w:pPr>
              <w:pStyle w:val="12"/>
              <w:spacing w:line="241" w:lineRule="auto"/>
            </w:pPr>
          </w:p>
          <w:p>
            <w:pPr>
              <w:pStyle w:val="12"/>
              <w:spacing w:line="241" w:lineRule="auto"/>
            </w:pPr>
          </w:p>
          <w:p>
            <w:pPr>
              <w:pStyle w:val="12"/>
              <w:spacing w:line="241" w:lineRule="auto"/>
            </w:pPr>
          </w:p>
          <w:p>
            <w:pPr>
              <w:pStyle w:val="12"/>
              <w:spacing w:line="241" w:lineRule="auto"/>
            </w:pPr>
          </w:p>
          <w:p>
            <w:pPr>
              <w:pStyle w:val="12"/>
              <w:spacing w:line="241" w:lineRule="auto"/>
            </w:pPr>
          </w:p>
          <w:p>
            <w:pPr>
              <w:pStyle w:val="12"/>
              <w:spacing w:line="241" w:lineRule="auto"/>
            </w:pPr>
          </w:p>
          <w:p>
            <w:pPr>
              <w:pStyle w:val="12"/>
              <w:spacing w:line="241" w:lineRule="auto"/>
            </w:pPr>
          </w:p>
          <w:p>
            <w:pPr>
              <w:pStyle w:val="12"/>
              <w:spacing w:line="241" w:lineRule="auto"/>
            </w:pPr>
          </w:p>
          <w:p>
            <w:pPr>
              <w:pStyle w:val="12"/>
              <w:spacing w:line="241" w:lineRule="auto"/>
            </w:pPr>
          </w:p>
          <w:p>
            <w:pPr>
              <w:pStyle w:val="12"/>
              <w:spacing w:line="241" w:lineRule="auto"/>
            </w:pPr>
          </w:p>
          <w:p>
            <w:pPr>
              <w:pStyle w:val="12"/>
              <w:spacing w:line="241" w:lineRule="auto"/>
            </w:pPr>
          </w:p>
          <w:p>
            <w:pPr>
              <w:pStyle w:val="12"/>
              <w:spacing w:line="241" w:lineRule="auto"/>
            </w:pPr>
          </w:p>
          <w:p>
            <w:pPr>
              <w:pStyle w:val="12"/>
              <w:spacing w:line="241" w:lineRule="auto"/>
            </w:pPr>
          </w:p>
          <w:p>
            <w:pPr>
              <w:pStyle w:val="12"/>
              <w:spacing w:line="242" w:lineRule="auto"/>
            </w:pPr>
          </w:p>
          <w:p>
            <w:pPr>
              <w:pStyle w:val="12"/>
              <w:spacing w:line="242" w:lineRule="auto"/>
            </w:pPr>
          </w:p>
          <w:p>
            <w:pPr>
              <w:pStyle w:val="12"/>
              <w:spacing w:line="242" w:lineRule="auto"/>
            </w:pPr>
          </w:p>
          <w:p>
            <w:pPr>
              <w:spacing w:before="98" w:line="216" w:lineRule="auto"/>
              <w:ind w:left="1270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-11"/>
                <w:sz w:val="30"/>
                <w:szCs w:val="30"/>
              </w:rPr>
              <w:t>推荐单位法人签章</w:t>
            </w:r>
          </w:p>
        </w:tc>
        <w:tc>
          <w:tcPr>
            <w:tcW w:w="4339" w:type="dxa"/>
            <w:tcBorders>
              <w:left w:val="nil"/>
            </w:tcBorders>
            <w:noWrap w:val="0"/>
            <w:vAlign w:val="top"/>
          </w:tcPr>
          <w:p>
            <w:pPr>
              <w:pStyle w:val="12"/>
              <w:spacing w:line="241" w:lineRule="auto"/>
            </w:pPr>
          </w:p>
          <w:p>
            <w:pPr>
              <w:pStyle w:val="12"/>
              <w:spacing w:line="241" w:lineRule="auto"/>
            </w:pPr>
          </w:p>
          <w:p>
            <w:pPr>
              <w:pStyle w:val="12"/>
              <w:spacing w:line="241" w:lineRule="auto"/>
            </w:pPr>
          </w:p>
          <w:p>
            <w:pPr>
              <w:pStyle w:val="12"/>
              <w:spacing w:line="241" w:lineRule="auto"/>
            </w:pPr>
          </w:p>
          <w:p>
            <w:pPr>
              <w:pStyle w:val="12"/>
              <w:spacing w:line="241" w:lineRule="auto"/>
            </w:pPr>
          </w:p>
          <w:p>
            <w:pPr>
              <w:pStyle w:val="12"/>
              <w:spacing w:line="241" w:lineRule="auto"/>
            </w:pPr>
          </w:p>
          <w:p>
            <w:pPr>
              <w:pStyle w:val="12"/>
              <w:spacing w:line="241" w:lineRule="auto"/>
            </w:pPr>
          </w:p>
          <w:p>
            <w:pPr>
              <w:pStyle w:val="12"/>
              <w:spacing w:line="241" w:lineRule="auto"/>
            </w:pPr>
          </w:p>
          <w:p>
            <w:pPr>
              <w:pStyle w:val="12"/>
              <w:spacing w:line="241" w:lineRule="auto"/>
            </w:pPr>
          </w:p>
          <w:p>
            <w:pPr>
              <w:pStyle w:val="12"/>
              <w:spacing w:line="241" w:lineRule="auto"/>
            </w:pPr>
          </w:p>
          <w:p>
            <w:pPr>
              <w:pStyle w:val="12"/>
              <w:spacing w:line="241" w:lineRule="auto"/>
            </w:pPr>
          </w:p>
          <w:p>
            <w:pPr>
              <w:pStyle w:val="12"/>
              <w:spacing w:line="241" w:lineRule="auto"/>
            </w:pPr>
          </w:p>
          <w:p>
            <w:pPr>
              <w:pStyle w:val="12"/>
              <w:spacing w:line="241" w:lineRule="auto"/>
            </w:pPr>
          </w:p>
          <w:p>
            <w:pPr>
              <w:pStyle w:val="12"/>
              <w:spacing w:line="241" w:lineRule="auto"/>
            </w:pPr>
          </w:p>
          <w:p>
            <w:pPr>
              <w:pStyle w:val="12"/>
              <w:spacing w:line="241" w:lineRule="auto"/>
            </w:pPr>
          </w:p>
          <w:p>
            <w:pPr>
              <w:pStyle w:val="12"/>
              <w:spacing w:line="241" w:lineRule="auto"/>
            </w:pPr>
          </w:p>
          <w:p>
            <w:pPr>
              <w:pStyle w:val="12"/>
              <w:spacing w:line="242" w:lineRule="auto"/>
            </w:pPr>
          </w:p>
          <w:p>
            <w:pPr>
              <w:pStyle w:val="12"/>
              <w:spacing w:line="242" w:lineRule="auto"/>
            </w:pPr>
          </w:p>
          <w:p>
            <w:pPr>
              <w:pStyle w:val="12"/>
              <w:spacing w:line="242" w:lineRule="auto"/>
            </w:pPr>
          </w:p>
          <w:p>
            <w:pPr>
              <w:pStyle w:val="12"/>
              <w:spacing w:line="242" w:lineRule="auto"/>
            </w:pPr>
          </w:p>
          <w:p>
            <w:pPr>
              <w:pStyle w:val="12"/>
              <w:spacing w:line="242" w:lineRule="auto"/>
            </w:pPr>
          </w:p>
          <w:p>
            <w:pPr>
              <w:pStyle w:val="12"/>
              <w:spacing w:line="242" w:lineRule="auto"/>
            </w:pPr>
          </w:p>
          <w:p>
            <w:pPr>
              <w:pStyle w:val="12"/>
              <w:spacing w:line="242" w:lineRule="auto"/>
            </w:pPr>
          </w:p>
          <w:p>
            <w:pPr>
              <w:pStyle w:val="12"/>
              <w:spacing w:line="242" w:lineRule="auto"/>
            </w:pPr>
          </w:p>
          <w:p>
            <w:pPr>
              <w:pStyle w:val="12"/>
              <w:spacing w:line="242" w:lineRule="auto"/>
            </w:pPr>
          </w:p>
          <w:p>
            <w:pPr>
              <w:pStyle w:val="12"/>
              <w:spacing w:line="242" w:lineRule="auto"/>
            </w:pPr>
          </w:p>
          <w:p>
            <w:pPr>
              <w:pStyle w:val="12"/>
              <w:spacing w:line="242" w:lineRule="auto"/>
            </w:pPr>
          </w:p>
          <w:p>
            <w:pPr>
              <w:pStyle w:val="12"/>
              <w:spacing w:line="242" w:lineRule="auto"/>
            </w:pPr>
          </w:p>
          <w:p>
            <w:pPr>
              <w:pStyle w:val="12"/>
              <w:spacing w:line="242" w:lineRule="auto"/>
            </w:pPr>
          </w:p>
          <w:p>
            <w:pPr>
              <w:pStyle w:val="12"/>
              <w:spacing w:line="242" w:lineRule="auto"/>
            </w:pPr>
          </w:p>
          <w:p>
            <w:pPr>
              <w:pStyle w:val="12"/>
              <w:spacing w:line="242" w:lineRule="auto"/>
            </w:pPr>
          </w:p>
          <w:p>
            <w:pPr>
              <w:spacing w:before="98" w:line="216" w:lineRule="auto"/>
              <w:ind w:left="1173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-10"/>
                <w:sz w:val="30"/>
                <w:szCs w:val="30"/>
              </w:rPr>
              <w:t>推荐单位公章</w:t>
            </w:r>
          </w:p>
          <w:p>
            <w:pPr>
              <w:spacing w:before="273" w:line="217" w:lineRule="auto"/>
              <w:ind w:left="2413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-15"/>
                <w:sz w:val="30"/>
                <w:szCs w:val="30"/>
              </w:rPr>
              <w:t>年</w:t>
            </w:r>
            <w:r>
              <w:rPr>
                <w:rFonts w:ascii="仿宋" w:hAnsi="仿宋" w:eastAsia="仿宋" w:cs="仿宋"/>
                <w:spacing w:val="64"/>
                <w:sz w:val="30"/>
                <w:szCs w:val="30"/>
              </w:rPr>
              <w:t xml:space="preserve">  </w:t>
            </w:r>
            <w:r>
              <w:rPr>
                <w:rFonts w:ascii="仿宋" w:hAnsi="仿宋" w:eastAsia="仿宋" w:cs="仿宋"/>
                <w:spacing w:val="-15"/>
                <w:sz w:val="30"/>
                <w:szCs w:val="30"/>
              </w:rPr>
              <w:t>月</w:t>
            </w:r>
            <w:r>
              <w:rPr>
                <w:rFonts w:ascii="仿宋" w:hAnsi="仿宋" w:eastAsia="仿宋" w:cs="仿宋"/>
                <w:spacing w:val="7"/>
                <w:sz w:val="30"/>
                <w:szCs w:val="30"/>
              </w:rPr>
              <w:t xml:space="preserve">   </w:t>
            </w:r>
            <w:r>
              <w:rPr>
                <w:rFonts w:ascii="仿宋" w:hAnsi="仿宋" w:eastAsia="仿宋" w:cs="仿宋"/>
                <w:spacing w:val="-15"/>
                <w:sz w:val="30"/>
                <w:szCs w:val="30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230" w:lineRule="auto"/>
      <w:ind w:left="6"/>
      <w:rPr>
        <w:rFonts w:ascii="宋体" w:hAnsi="宋体" w:eastAsia="宋体" w:cs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30" w:lineRule="auto"/>
      <w:ind w:right="41"/>
      <w:jc w:val="right"/>
      <w:rPr>
        <w:rFonts w:ascii="宋体" w:hAnsi="宋体" w:eastAsia="宋体" w:cs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ascii="宋体" w:hAnsi="宋体" w:eastAsia="宋体" w:cs="宋体"/>
        <w:spacing w:val="34"/>
        <w:w w:val="125"/>
        <w:sz w:val="28"/>
        <w:szCs w:val="28"/>
      </w:rPr>
      <w:t>-</w:t>
    </w:r>
    <w:r>
      <w:rPr>
        <w:rFonts w:ascii="Times New Roman" w:hAnsi="Times New Roman" w:eastAsia="Times New Roman" w:cs="Times New Roman"/>
        <w:spacing w:val="34"/>
        <w:w w:val="125"/>
        <w:sz w:val="28"/>
        <w:szCs w:val="28"/>
      </w:rPr>
      <w:t>9</w:t>
    </w:r>
    <w:r>
      <w:rPr>
        <w:rFonts w:ascii="宋体" w:hAnsi="宋体" w:eastAsia="宋体" w:cs="宋体"/>
        <w:spacing w:val="34"/>
        <w:w w:val="125"/>
        <w:sz w:val="28"/>
        <w:szCs w:val="28"/>
      </w:rPr>
      <w:t>-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230" w:lineRule="auto"/>
      <w:ind w:left="285"/>
      <w:rPr>
        <w:rFonts w:ascii="宋体" w:hAnsi="宋体" w:eastAsia="宋体" w:cs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G+QoMkBAACZAwAADgAAAGRycy9lMm9Eb2MueG1srVPNjtMwEL4j8Q6W&#10;79TZroS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Eb5CgyQEAAJkDAAAOAAAAAAAAAAEAIAAAAB4BAABkcnMvZTJvRG9j&#10;LnhtbFBLBQYAAAAABgAGAFkBAABZ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ascii="宋体" w:hAnsi="宋体" w:eastAsia="宋体" w:cs="宋体"/>
        <w:spacing w:val="30"/>
        <w:w w:val="115"/>
        <w:sz w:val="28"/>
        <w:szCs w:val="28"/>
      </w:rPr>
      <w:t>-</w:t>
    </w:r>
    <w:r>
      <w:rPr>
        <w:rFonts w:ascii="Times New Roman" w:hAnsi="Times New Roman" w:eastAsia="Times New Roman" w:cs="Times New Roman"/>
        <w:spacing w:val="30"/>
        <w:w w:val="115"/>
        <w:sz w:val="28"/>
        <w:szCs w:val="28"/>
      </w:rPr>
      <w:t>10</w:t>
    </w:r>
    <w:r>
      <w:rPr>
        <w:rFonts w:ascii="宋体" w:hAnsi="宋体" w:eastAsia="宋体" w:cs="宋体"/>
        <w:spacing w:val="30"/>
        <w:w w:val="115"/>
        <w:sz w:val="28"/>
        <w:szCs w:val="28"/>
      </w:rPr>
      <w:t>-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232" w:lineRule="auto"/>
      <w:ind w:right="9"/>
      <w:jc w:val="right"/>
      <w:rPr>
        <w:rFonts w:ascii="宋体" w:hAnsi="宋体" w:eastAsia="宋体" w:cs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1F+UJskBAACZAwAADgAAAGRycy9lMm9Eb2MueG1srVPNjtMwEL4j8Q6W&#10;79TZaoW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DUX5QmyQEAAJkDAAAOAAAAAAAAAAEAIAAAAB4BAABkcnMvZTJvRG9j&#10;LnhtbFBLBQYAAAAABgAGAFkBAABZ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ascii="宋体" w:hAnsi="宋体" w:eastAsia="宋体" w:cs="宋体"/>
        <w:spacing w:val="41"/>
        <w:w w:val="105"/>
        <w:sz w:val="28"/>
        <w:szCs w:val="28"/>
      </w:rPr>
      <w:t>-</w:t>
    </w:r>
    <w:r>
      <w:rPr>
        <w:rFonts w:ascii="Times New Roman" w:hAnsi="Times New Roman" w:eastAsia="Times New Roman" w:cs="Times New Roman"/>
        <w:spacing w:val="41"/>
        <w:w w:val="105"/>
        <w:sz w:val="28"/>
        <w:szCs w:val="28"/>
      </w:rPr>
      <w:t>11</w:t>
    </w:r>
    <w:r>
      <w:rPr>
        <w:rFonts w:ascii="宋体" w:hAnsi="宋体" w:eastAsia="宋体" w:cs="宋体"/>
        <w:spacing w:val="41"/>
        <w:w w:val="105"/>
        <w:sz w:val="28"/>
        <w:szCs w:val="28"/>
      </w:rPr>
      <w:t>-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232" w:lineRule="auto"/>
      <w:ind w:left="23"/>
      <w:rPr>
        <w:rFonts w:ascii="宋体" w:hAnsi="宋体" w:eastAsia="宋体" w:cs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336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JDkjEckBAACZAwAADgAAAGRycy9lMm9Eb2MueG1srVPNjtMwEL4j8Q6W&#10;79TZSou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kOSMRyQEAAJkDAAAOAAAAAAAAAAEAIAAAAB4BAABkcnMvZTJvRG9j&#10;LnhtbFBLBQYAAAAABgAGAFkBAABZ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ascii="宋体" w:hAnsi="宋体" w:eastAsia="宋体" w:cs="宋体"/>
        <w:spacing w:val="28"/>
        <w:w w:val="117"/>
        <w:sz w:val="28"/>
        <w:szCs w:val="28"/>
      </w:rPr>
      <w:t>-</w:t>
    </w:r>
    <w:r>
      <w:rPr>
        <w:rFonts w:ascii="Times New Roman" w:hAnsi="Times New Roman" w:eastAsia="Times New Roman" w:cs="Times New Roman"/>
        <w:spacing w:val="28"/>
        <w:w w:val="117"/>
        <w:sz w:val="28"/>
        <w:szCs w:val="28"/>
      </w:rPr>
      <w:t>12</w:t>
    </w:r>
    <w:r>
      <w:rPr>
        <w:rFonts w:ascii="宋体" w:hAnsi="宋体" w:eastAsia="宋体" w:cs="宋体"/>
        <w:spacing w:val="28"/>
        <w:w w:val="117"/>
        <w:sz w:val="28"/>
        <w:szCs w:val="28"/>
      </w:rPr>
      <w:t>-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230" w:lineRule="auto"/>
      <w:ind w:left="8288"/>
      <w:rPr>
        <w:rFonts w:ascii="宋体" w:hAnsi="宋体" w:eastAsia="宋体" w:cs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438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DSS+kn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15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ascii="宋体" w:hAnsi="宋体" w:eastAsia="宋体" w:cs="宋体"/>
        <w:spacing w:val="32"/>
        <w:w w:val="114"/>
        <w:sz w:val="28"/>
        <w:szCs w:val="28"/>
      </w:rPr>
      <w:t>-</w:t>
    </w:r>
    <w:r>
      <w:rPr>
        <w:rFonts w:ascii="Times New Roman" w:hAnsi="Times New Roman" w:eastAsia="Times New Roman" w:cs="Times New Roman"/>
        <w:spacing w:val="32"/>
        <w:w w:val="114"/>
        <w:sz w:val="28"/>
        <w:szCs w:val="28"/>
      </w:rPr>
      <w:t>13</w:t>
    </w:r>
    <w:r>
      <w:rPr>
        <w:rFonts w:ascii="宋体" w:hAnsi="宋体" w:eastAsia="宋体" w:cs="宋体"/>
        <w:spacing w:val="32"/>
        <w:w w:val="114"/>
        <w:sz w:val="28"/>
        <w:szCs w:val="28"/>
      </w:rPr>
      <w:t>-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232" w:lineRule="auto"/>
      <w:ind w:left="292"/>
      <w:rPr>
        <w:rFonts w:ascii="宋体" w:hAnsi="宋体" w:eastAsia="宋体" w:cs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540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MT0TX7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16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ascii="宋体" w:hAnsi="宋体" w:eastAsia="宋体" w:cs="宋体"/>
        <w:spacing w:val="28"/>
        <w:w w:val="117"/>
        <w:sz w:val="28"/>
        <w:szCs w:val="28"/>
      </w:rPr>
      <w:t>-</w:t>
    </w:r>
    <w:r>
      <w:rPr>
        <w:rFonts w:ascii="Times New Roman" w:hAnsi="Times New Roman" w:eastAsia="Times New Roman" w:cs="Times New Roman"/>
        <w:spacing w:val="28"/>
        <w:w w:val="117"/>
        <w:sz w:val="28"/>
        <w:szCs w:val="28"/>
      </w:rPr>
      <w:t>14</w:t>
    </w:r>
    <w:r>
      <w:rPr>
        <w:rFonts w:ascii="宋体" w:hAnsi="宋体" w:eastAsia="宋体" w:cs="宋体"/>
        <w:spacing w:val="28"/>
        <w:w w:val="117"/>
        <w:sz w:val="28"/>
        <w:szCs w:val="28"/>
      </w:rPr>
      <w:t>-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NlNDhiMTVhYTA0N2I3MWU2NDA2Y2Y4OWNjZWFiN2YifQ=="/>
  </w:docVars>
  <w:rsids>
    <w:rsidRoot w:val="1D3963F7"/>
    <w:rsid w:val="048368F4"/>
    <w:rsid w:val="080D19D2"/>
    <w:rsid w:val="0957119B"/>
    <w:rsid w:val="0FBE2DE6"/>
    <w:rsid w:val="13394022"/>
    <w:rsid w:val="1CE81BED"/>
    <w:rsid w:val="1D3963F7"/>
    <w:rsid w:val="1F5B5023"/>
    <w:rsid w:val="2C9E7102"/>
    <w:rsid w:val="2D8B50BD"/>
    <w:rsid w:val="2E4B2447"/>
    <w:rsid w:val="2E512DCE"/>
    <w:rsid w:val="33221426"/>
    <w:rsid w:val="3E141448"/>
    <w:rsid w:val="401E3407"/>
    <w:rsid w:val="43AD7148"/>
    <w:rsid w:val="53943701"/>
    <w:rsid w:val="5A946DBE"/>
    <w:rsid w:val="5EB25D45"/>
    <w:rsid w:val="65DF2F02"/>
    <w:rsid w:val="6707389C"/>
    <w:rsid w:val="6DE504CC"/>
    <w:rsid w:val="701C70B6"/>
    <w:rsid w:val="72D624F8"/>
    <w:rsid w:val="75DF5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10"/>
    <w:autoRedefine/>
    <w:semiHidden/>
    <w:unhideWhenUsed/>
    <w:qFormat/>
    <w:uiPriority w:val="0"/>
    <w:pPr>
      <w:keepNext/>
      <w:keepLines/>
      <w:snapToGrid w:val="0"/>
      <w:spacing w:before="15" w:beforeLines="15" w:after="15" w:afterLines="15"/>
      <w:outlineLvl w:val="2"/>
    </w:pPr>
    <w:rPr>
      <w:rFonts w:ascii="宋体" w:hAnsi="宋体" w:eastAsia="楷体" w:cs="Times New Roman"/>
      <w:b/>
      <w:bCs/>
      <w:color w:val="000000"/>
      <w:kern w:val="0"/>
      <w:sz w:val="24"/>
      <w:szCs w:val="20"/>
    </w:rPr>
  </w:style>
  <w:style w:type="paragraph" w:styleId="3">
    <w:name w:val="heading 4"/>
    <w:basedOn w:val="1"/>
    <w:next w:val="1"/>
    <w:link w:val="9"/>
    <w:autoRedefine/>
    <w:semiHidden/>
    <w:unhideWhenUsed/>
    <w:qFormat/>
    <w:uiPriority w:val="0"/>
    <w:pPr>
      <w:keepNext/>
      <w:keepLines/>
      <w:snapToGrid w:val="0"/>
      <w:spacing w:before="15" w:beforeLines="15" w:after="15" w:afterLines="15"/>
      <w:outlineLvl w:val="3"/>
    </w:pPr>
    <w:rPr>
      <w:rFonts w:ascii="Times New Roman" w:hAnsi="Times New Roman" w:eastAsia="楷体" w:cs="Times New Roman"/>
      <w:b/>
      <w:bCs/>
      <w:sz w:val="24"/>
      <w:szCs w:val="28"/>
    </w:rPr>
  </w:style>
  <w:style w:type="character" w:default="1" w:styleId="8">
    <w:name w:val="Default Paragraph Font"/>
    <w:autoRedefine/>
    <w:unhideWhenUsed/>
    <w:qFormat/>
    <w:uiPriority w:val="1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5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7">
    <w:name w:val="Table Grid"/>
    <w:basedOn w:val="6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标题 4 字符"/>
    <w:basedOn w:val="8"/>
    <w:link w:val="3"/>
    <w:autoRedefine/>
    <w:qFormat/>
    <w:uiPriority w:val="0"/>
    <w:rPr>
      <w:rFonts w:ascii="Times New Roman" w:hAnsi="Times New Roman" w:eastAsia="楷体" w:cs="Times New Roman"/>
      <w:b/>
      <w:bCs/>
      <w:kern w:val="2"/>
      <w:sz w:val="24"/>
      <w:szCs w:val="28"/>
    </w:rPr>
  </w:style>
  <w:style w:type="character" w:customStyle="1" w:styleId="10">
    <w:name w:val="标题 3 字符"/>
    <w:link w:val="2"/>
    <w:autoRedefine/>
    <w:qFormat/>
    <w:locked/>
    <w:uiPriority w:val="0"/>
    <w:rPr>
      <w:rFonts w:ascii="宋体" w:hAnsi="宋体" w:eastAsia="楷体" w:cs="Times New Roman"/>
      <w:b/>
      <w:bCs/>
      <w:color w:val="000000"/>
      <w:sz w:val="24"/>
    </w:rPr>
  </w:style>
  <w:style w:type="table" w:customStyle="1" w:styleId="11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2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7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2024-04-23T09:12:00Z</dcterms:created>
  <dc:creator>吴兰</dc:creator>
  <cp:lastModifiedBy>吴兰</cp:lastModifiedBy>
  <dcterms:modified xsi:type="dcterms:W3CDTF">2024-04-23T09:14:01Z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27F9660D394F45C782F14631E8FAE4ED_11</vt:lpwstr>
  </property>
</Properties>
</file>